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Cs w:val="22"/>
              </w:rPr>
            </w:pPr>
            <w:r>
              <w:rPr>
                <w:rFonts w:ascii="Arial" w:hAnsi="Arial" w:cs="Arial"/>
                <w:b/>
                <w:szCs w:val="22"/>
                <w:lang w:bidi="en-US"/>
              </w:rPr>
              <w:t>Dům klidného stáří – stavební úpravy, zastřešení terasy, zateplení objektu a fotovoltaická elektrárna</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1124"/>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3seznam"/>
        <w:numPr>
          <w:ilvl w:val="0"/>
          <w:numId w:val="0"/>
        </w:num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lastRenderedPageBreak/>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r>
        <w:rPr>
          <w:b/>
          <w:bCs/>
        </w:rPr>
        <w:t>Provádění staveb, jejich změn a odstraňování</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3</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952707164"/>
                <w:placeholder>
                  <w:docPart w:val="7FBCB2D4E4284282A660FB0F597806B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392230984"/>
                <w:placeholder>
                  <w:docPart w:val="D998B063089C4D6D8A25F2B4624E1A2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74857706"/>
                <w:placeholder>
                  <w:docPart w:val="783FA039E62A4D1FB750FA95C9FC26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918288510"/>
                <w:placeholder>
                  <w:docPart w:val="FA4BD584A56847AEBD0096D93918E8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443798372"/>
                <w:placeholder>
                  <w:docPart w:val="8E82AC40DD404560BF8FE40845DE7555"/>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4</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8251C40A7228498CA3C870A774DBE06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750FCC2BDE6C45EBB8D9E60E962BB717"/>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5327157473CC418AB2BC4E65FE79242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039C5F7694F3455496881988F4232402"/>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F44A00C2F5EE4329A2DED23AE3DF8CC2"/>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 xml:space="preserve">K výše uvedeným významným stavebním </w:t>
      </w:r>
      <w:proofErr w:type="spellStart"/>
      <w:r>
        <w:rPr>
          <w:rFonts w:ascii="Arial" w:hAnsi="Arial" w:cs="Arial"/>
        </w:rPr>
        <w:t>pracem</w:t>
      </w:r>
      <w:proofErr w:type="spellEnd"/>
      <w:r>
        <w:rPr>
          <w:rFonts w:ascii="Arial" w:hAnsi="Arial" w:cs="Arial"/>
        </w:rPr>
        <w:t xml:space="preserve"> přikládá účastník osvědčení o objednatelů o řádném poskytnutí a dokončení těchto prací.</w:t>
      </w:r>
    </w:p>
    <w:p>
      <w:pPr>
        <w:pStyle w:val="2nesltext"/>
        <w:keepNext/>
        <w:rPr>
          <w:rFonts w:ascii="Arial" w:hAnsi="Arial" w:cs="Arial"/>
          <w:bCs/>
          <w:i/>
          <w:iCs/>
        </w:rPr>
      </w:pPr>
      <w:r>
        <w:rPr>
          <w:rFonts w:ascii="Arial" w:hAnsi="Arial" w:cs="Arial"/>
          <w:bCs/>
          <w:i/>
          <w:iCs/>
          <w:highlight w:val="yellow"/>
        </w:rPr>
        <w:t>(Přiloží účastník.)</w:t>
      </w:r>
    </w:p>
    <w:p>
      <w:pPr>
        <w:jc w:val="left"/>
        <w:rPr>
          <w:rFonts w:ascii="Arial" w:eastAsia="Calibri" w:hAnsi="Arial" w:cs="Arial"/>
          <w:b/>
          <w:sz w:val="22"/>
          <w:szCs w:val="22"/>
          <w:lang w:eastAsia="en-US"/>
        </w:rPr>
      </w:pPr>
      <w:r>
        <w:rPr>
          <w:rFonts w:ascii="Arial" w:hAnsi="Arial" w:cs="Arial"/>
          <w:b/>
        </w:rPr>
        <w:br w:type="page"/>
      </w:r>
    </w:p>
    <w:p>
      <w:pPr>
        <w:pStyle w:val="2nesltext"/>
        <w:keepNext/>
        <w:pBdr>
          <w:bottom w:val="single" w:sz="18" w:space="1" w:color="auto"/>
        </w:pBdr>
        <w:rPr>
          <w:rFonts w:ascii="Arial" w:hAnsi="Arial" w:cs="Arial"/>
          <w:b/>
        </w:rPr>
      </w:pPr>
      <w:r>
        <w:rPr>
          <w:rFonts w:ascii="Arial" w:hAnsi="Arial" w:cs="Arial"/>
          <w:b/>
        </w:rPr>
        <w:lastRenderedPageBreak/>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4"/>
        <w:gridCol w:w="532"/>
        <w:gridCol w:w="67"/>
        <w:gridCol w:w="1742"/>
        <w:gridCol w:w="5417"/>
      </w:tblGrid>
      <w:tr>
        <w:trPr>
          <w:cantSplit/>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w:t>
            </w:r>
          </w:p>
        </w:tc>
      </w:tr>
      <w:tr>
        <w:trPr>
          <w:cantSplit/>
          <w:trHeight w:val="625"/>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88"/>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148" w:type="pct"/>
            <w:gridSpan w:val="3"/>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148" w:type="pct"/>
            <w:gridSpan w:val="3"/>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340" w:type="pct"/>
            <w:gridSpan w:val="5"/>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Praxe na pozici stavbyvedoucího</w:t>
            </w:r>
          </w:p>
          <w:p>
            <w:pPr>
              <w:jc w:val="left"/>
              <w:rPr>
                <w:rFonts w:ascii="Arial" w:hAnsi="Arial" w:cs="Arial"/>
                <w:i/>
                <w:sz w:val="20"/>
                <w:szCs w:val="20"/>
              </w:rPr>
            </w:pPr>
            <w:r>
              <w:rPr>
                <w:rFonts w:ascii="Arial" w:hAnsi="Arial" w:cs="Arial"/>
                <w:bCs/>
                <w:i/>
                <w:iCs/>
                <w:sz w:val="20"/>
                <w:szCs w:val="20"/>
              </w:rPr>
              <w:t>(délka v letech)</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2"/>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 xml:space="preserve">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w:t>
      </w:r>
      <w:r>
        <w:rPr>
          <w:rFonts w:ascii="Arial" w:hAnsi="Arial" w:cs="Arial"/>
          <w:lang w:eastAsia="cs-CZ"/>
        </w:rPr>
        <w:lastRenderedPageBreak/>
        <w:t>spojení s prováděcím nařízením Rady (EU) č. 2022/581, nařízení Rady (EU) č. 208/2014 a nařízení Rady (ES) č. 765/2006 nebo v jejich prospěch</w:t>
      </w:r>
      <w:r>
        <w:rPr>
          <w:rStyle w:val="Znakapoznpodarou"/>
          <w:rFonts w:ascii="Arial" w:hAnsi="Arial" w:cs="Arial"/>
          <w:lang w:eastAsia="cs-CZ"/>
        </w:rPr>
        <w:footnoteReference w:id="3"/>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čtyři významné stavební práce, použije tuto tabulku tolikrát, kolik významných </w:t>
      </w:r>
      <w:sdt>
        <w:sdtPr>
          <w:rPr>
            <w:rFonts w:ascii="Arial" w:hAnsi="Arial" w:cs="Arial"/>
            <w:i/>
            <w:iCs/>
          </w:rPr>
          <w:id w:val="-129177303"/>
          <w:placeholder>
            <w:docPart w:val="E45BE3B45352461D9AE54A8F33837E34"/>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3">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8251C40A7228498CA3C870A774DBE06F"/>
        <w:category>
          <w:name w:val="Obecné"/>
          <w:gallery w:val="placeholder"/>
        </w:category>
        <w:types>
          <w:type w:val="bbPlcHdr"/>
        </w:types>
        <w:behaviors>
          <w:behavior w:val="content"/>
        </w:behaviors>
        <w:guid w:val="{4D079A06-FA9E-4499-BEF7-126FAAD561AD}"/>
      </w:docPartPr>
      <w:docPartBody>
        <w:p>
          <w:pPr>
            <w:pStyle w:val="8251C40A7228498CA3C870A774DBE06F"/>
          </w:pPr>
          <w:r>
            <w:rPr>
              <w:rStyle w:val="Zstupntext"/>
            </w:rPr>
            <w:t>Zvolte položku.</w:t>
          </w:r>
        </w:p>
      </w:docPartBody>
    </w:docPart>
    <w:docPart>
      <w:docPartPr>
        <w:name w:val="750FCC2BDE6C45EBB8D9E60E962BB717"/>
        <w:category>
          <w:name w:val="Obecné"/>
          <w:gallery w:val="placeholder"/>
        </w:category>
        <w:types>
          <w:type w:val="bbPlcHdr"/>
        </w:types>
        <w:behaviors>
          <w:behavior w:val="content"/>
        </w:behaviors>
        <w:guid w:val="{A4639DC6-72B2-4936-AA78-792B41F1C810}"/>
      </w:docPartPr>
      <w:docPartBody>
        <w:p>
          <w:pPr>
            <w:pStyle w:val="750FCC2BDE6C45EBB8D9E60E962BB717"/>
          </w:pPr>
          <w:r>
            <w:rPr>
              <w:rStyle w:val="Zstupntext"/>
            </w:rPr>
            <w:t>Zvolte položku.</w:t>
          </w:r>
        </w:p>
      </w:docPartBody>
    </w:docPart>
    <w:docPart>
      <w:docPartPr>
        <w:name w:val="5327157473CC418AB2BC4E65FE792429"/>
        <w:category>
          <w:name w:val="Obecné"/>
          <w:gallery w:val="placeholder"/>
        </w:category>
        <w:types>
          <w:type w:val="bbPlcHdr"/>
        </w:types>
        <w:behaviors>
          <w:behavior w:val="content"/>
        </w:behaviors>
        <w:guid w:val="{0806625D-EEA9-4568-B023-F29E9B103579}"/>
      </w:docPartPr>
      <w:docPartBody>
        <w:p>
          <w:pPr>
            <w:pStyle w:val="5327157473CC418AB2BC4E65FE792429"/>
          </w:pPr>
          <w:r>
            <w:rPr>
              <w:rStyle w:val="Zstupntext"/>
            </w:rPr>
            <w:t>Zvolte položku.</w:t>
          </w:r>
        </w:p>
      </w:docPartBody>
    </w:docPart>
    <w:docPart>
      <w:docPartPr>
        <w:name w:val="039C5F7694F3455496881988F4232402"/>
        <w:category>
          <w:name w:val="Obecné"/>
          <w:gallery w:val="placeholder"/>
        </w:category>
        <w:types>
          <w:type w:val="bbPlcHdr"/>
        </w:types>
        <w:behaviors>
          <w:behavior w:val="content"/>
        </w:behaviors>
        <w:guid w:val="{4F6DB372-FBBD-4C25-B8E8-27A58DAD881C}"/>
      </w:docPartPr>
      <w:docPartBody>
        <w:p>
          <w:pPr>
            <w:pStyle w:val="039C5F7694F3455496881988F4232402"/>
          </w:pPr>
          <w:r>
            <w:rPr>
              <w:rStyle w:val="Zstupntext"/>
            </w:rPr>
            <w:t>Zvolte položku.</w:t>
          </w:r>
        </w:p>
      </w:docPartBody>
    </w:docPart>
    <w:docPart>
      <w:docPartPr>
        <w:name w:val="F44A00C2F5EE4329A2DED23AE3DF8CC2"/>
        <w:category>
          <w:name w:val="Obecné"/>
          <w:gallery w:val="placeholder"/>
        </w:category>
        <w:types>
          <w:type w:val="bbPlcHdr"/>
        </w:types>
        <w:behaviors>
          <w:behavior w:val="content"/>
        </w:behaviors>
        <w:guid w:val="{CC9AE053-50F1-46DD-A71E-7F17C2ECDEC1}"/>
      </w:docPartPr>
      <w:docPartBody>
        <w:p>
          <w:pPr>
            <w:pStyle w:val="F44A00C2F5EE4329A2DED23AE3DF8CC2"/>
          </w:pPr>
          <w:r>
            <w:rPr>
              <w:rStyle w:val="Zstupntext"/>
            </w:rPr>
            <w:t>Zvolte položku.</w:t>
          </w:r>
        </w:p>
      </w:docPartBody>
    </w:docPart>
    <w:docPart>
      <w:docPartPr>
        <w:name w:val="E45BE3B45352461D9AE54A8F33837E34"/>
        <w:category>
          <w:name w:val="Obecné"/>
          <w:gallery w:val="placeholder"/>
        </w:category>
        <w:types>
          <w:type w:val="bbPlcHdr"/>
        </w:types>
        <w:behaviors>
          <w:behavior w:val="content"/>
        </w:behaviors>
        <w:guid w:val="{AAFF7FE2-FC7C-4C88-B277-25311BEEF5EA}"/>
      </w:docPartPr>
      <w:docPartBody>
        <w:p>
          <w:pPr>
            <w:pStyle w:val="E45BE3B45352461D9AE54A8F33837E34"/>
          </w:pPr>
          <w:r>
            <w:rPr>
              <w:rStyle w:val="Zstupntext"/>
            </w:rPr>
            <w:t>Zvolte položku.</w:t>
          </w:r>
        </w:p>
      </w:docPartBody>
    </w:docPart>
    <w:docPart>
      <w:docPartPr>
        <w:name w:val="7FBCB2D4E4284282A660FB0F597806BC"/>
        <w:category>
          <w:name w:val="Obecné"/>
          <w:gallery w:val="placeholder"/>
        </w:category>
        <w:types>
          <w:type w:val="bbPlcHdr"/>
        </w:types>
        <w:behaviors>
          <w:behavior w:val="content"/>
        </w:behaviors>
        <w:guid w:val="{4469686D-305A-4D4D-AB8B-09CC1800C435}"/>
      </w:docPartPr>
      <w:docPartBody>
        <w:p>
          <w:pPr>
            <w:pStyle w:val="7FBCB2D4E4284282A660FB0F597806BC"/>
          </w:pPr>
          <w:r>
            <w:rPr>
              <w:rStyle w:val="Zstupntext"/>
            </w:rPr>
            <w:t>Zvolte položku.</w:t>
          </w:r>
        </w:p>
      </w:docPartBody>
    </w:docPart>
    <w:docPart>
      <w:docPartPr>
        <w:name w:val="D998B063089C4D6D8A25F2B4624E1A20"/>
        <w:category>
          <w:name w:val="Obecné"/>
          <w:gallery w:val="placeholder"/>
        </w:category>
        <w:types>
          <w:type w:val="bbPlcHdr"/>
        </w:types>
        <w:behaviors>
          <w:behavior w:val="content"/>
        </w:behaviors>
        <w:guid w:val="{EBA85A13-E524-40D2-A947-5D3A74E89897}"/>
      </w:docPartPr>
      <w:docPartBody>
        <w:p>
          <w:pPr>
            <w:pStyle w:val="D998B063089C4D6D8A25F2B4624E1A20"/>
          </w:pPr>
          <w:r>
            <w:rPr>
              <w:rStyle w:val="Zstupntext"/>
            </w:rPr>
            <w:t>Zvolte položku.</w:t>
          </w:r>
        </w:p>
      </w:docPartBody>
    </w:docPart>
    <w:docPart>
      <w:docPartPr>
        <w:name w:val="783FA039E62A4D1FB750FA95C9FC2680"/>
        <w:category>
          <w:name w:val="Obecné"/>
          <w:gallery w:val="placeholder"/>
        </w:category>
        <w:types>
          <w:type w:val="bbPlcHdr"/>
        </w:types>
        <w:behaviors>
          <w:behavior w:val="content"/>
        </w:behaviors>
        <w:guid w:val="{DE791E4F-9677-42F2-B871-D3734288A61C}"/>
      </w:docPartPr>
      <w:docPartBody>
        <w:p>
          <w:pPr>
            <w:pStyle w:val="783FA039E62A4D1FB750FA95C9FC2680"/>
          </w:pPr>
          <w:r>
            <w:rPr>
              <w:rStyle w:val="Zstupntext"/>
            </w:rPr>
            <w:t>Zvolte položku.</w:t>
          </w:r>
        </w:p>
      </w:docPartBody>
    </w:docPart>
    <w:docPart>
      <w:docPartPr>
        <w:name w:val="FA4BD584A56847AEBD0096D93918E880"/>
        <w:category>
          <w:name w:val="Obecné"/>
          <w:gallery w:val="placeholder"/>
        </w:category>
        <w:types>
          <w:type w:val="bbPlcHdr"/>
        </w:types>
        <w:behaviors>
          <w:behavior w:val="content"/>
        </w:behaviors>
        <w:guid w:val="{9BCF8504-B8D3-478C-92D4-8CE6E8B01B11}"/>
      </w:docPartPr>
      <w:docPartBody>
        <w:p>
          <w:pPr>
            <w:pStyle w:val="FA4BD584A56847AEBD0096D93918E880"/>
          </w:pPr>
          <w:r>
            <w:rPr>
              <w:rStyle w:val="Zstupntext"/>
            </w:rPr>
            <w:t>Zvolte položku.</w:t>
          </w:r>
        </w:p>
      </w:docPartBody>
    </w:docPart>
    <w:docPart>
      <w:docPartPr>
        <w:name w:val="8E82AC40DD404560BF8FE40845DE7555"/>
        <w:category>
          <w:name w:val="Obecné"/>
          <w:gallery w:val="placeholder"/>
        </w:category>
        <w:types>
          <w:type w:val="bbPlcHdr"/>
        </w:types>
        <w:behaviors>
          <w:behavior w:val="content"/>
        </w:behaviors>
        <w:guid w:val="{225C8929-3327-4F3D-84B5-5CD752D40E46}"/>
      </w:docPartPr>
      <w:docPartBody>
        <w:p>
          <w:pPr>
            <w:pStyle w:val="8E82AC40DD404560BF8FE40845DE7555"/>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14807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2025-04-16T12:03:00Z</dcterms:modified>
</cp:coreProperties>
</file>