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32C2" w14:textId="77777777" w:rsidR="00ED454C" w:rsidRDefault="00ED454C">
      <w:pPr>
        <w:spacing w:before="240" w:after="240"/>
        <w:contextualSpacing/>
        <w:jc w:val="center"/>
        <w:rPr>
          <w:rFonts w:ascii="Calibri" w:hAnsi="Calibri"/>
          <w:b/>
          <w:sz w:val="28"/>
          <w:szCs w:val="22"/>
        </w:rPr>
      </w:pPr>
    </w:p>
    <w:p w14:paraId="4365333D" w14:textId="77777777" w:rsidR="00ED454C" w:rsidRDefault="00292AC0">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sidR="00BB36B9">
        <w:rPr>
          <w:rFonts w:ascii="Calibri" w:hAnsi="Calibri"/>
          <w:b/>
          <w:sz w:val="32"/>
          <w:szCs w:val="32"/>
        </w:rPr>
        <w:fldChar w:fldCharType="separate"/>
      </w:r>
      <w:r>
        <w:rPr>
          <w:rFonts w:ascii="Calibri" w:hAnsi="Calibri"/>
          <w:b/>
          <w:sz w:val="32"/>
          <w:szCs w:val="32"/>
        </w:rPr>
        <w:fldChar w:fldCharType="end"/>
      </w:r>
      <w:r>
        <w:rPr>
          <w:rFonts w:ascii="Calibri" w:hAnsi="Calibri"/>
          <w:b/>
          <w:sz w:val="32"/>
          <w:szCs w:val="32"/>
        </w:rPr>
        <w:t>Návrh smlouvy o dílo</w:t>
      </w:r>
    </w:p>
    <w:p w14:paraId="1C6B8141" w14:textId="77777777" w:rsidR="00ED454C" w:rsidRDefault="00ED454C">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D454C" w14:paraId="38B04B57" w14:textId="77777777">
        <w:tc>
          <w:tcPr>
            <w:tcW w:w="9464" w:type="dxa"/>
            <w:gridSpan w:val="2"/>
            <w:shd w:val="clear" w:color="auto" w:fill="auto"/>
          </w:tcPr>
          <w:p w14:paraId="634A6923" w14:textId="77777777" w:rsidR="00ED454C" w:rsidRDefault="00292AC0">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rsidR="00ED454C" w14:paraId="649904AE" w14:textId="77777777">
        <w:tc>
          <w:tcPr>
            <w:tcW w:w="4432" w:type="dxa"/>
            <w:shd w:val="clear" w:color="auto" w:fill="auto"/>
          </w:tcPr>
          <w:p w14:paraId="5E472A76" w14:textId="77777777" w:rsidR="00ED454C" w:rsidRDefault="00292AC0">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6B34D33F" w14:textId="77777777" w:rsidR="00ED454C" w:rsidRDefault="00292AC0">
            <w:pPr>
              <w:widowControl w:val="0"/>
              <w:tabs>
                <w:tab w:val="left" w:pos="5580"/>
              </w:tabs>
              <w:spacing w:before="60" w:after="60"/>
              <w:rPr>
                <w:rFonts w:asciiTheme="minorHAnsi" w:eastAsia="Calibri" w:hAnsiTheme="minorHAnsi" w:cstheme="minorHAnsi"/>
                <w:b/>
                <w:sz w:val="22"/>
                <w:szCs w:val="22"/>
              </w:rPr>
            </w:pPr>
            <w:r>
              <w:rPr>
                <w:rFonts w:ascii="Arial" w:hAnsi="Arial" w:cs="Arial"/>
                <w:b/>
              </w:rPr>
              <w:t>Rekonstrukce výměníkové stanice 2. ZŠ</w:t>
            </w:r>
          </w:p>
        </w:tc>
      </w:tr>
      <w:tr w:rsidR="00ED454C" w14:paraId="00BC8789" w14:textId="77777777">
        <w:tc>
          <w:tcPr>
            <w:tcW w:w="4432" w:type="dxa"/>
            <w:shd w:val="clear" w:color="auto" w:fill="auto"/>
          </w:tcPr>
          <w:p w14:paraId="5D557D85" w14:textId="77777777" w:rsidR="00ED454C" w:rsidRDefault="00292AC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14:paraId="33BD5040" w14:textId="77777777" w:rsidR="00ED454C" w:rsidRDefault="00292AC0">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rsidR="00ED454C" w14:paraId="344DB5F4" w14:textId="77777777">
        <w:tc>
          <w:tcPr>
            <w:tcW w:w="4432" w:type="dxa"/>
            <w:shd w:val="clear" w:color="auto" w:fill="auto"/>
          </w:tcPr>
          <w:p w14:paraId="5BA855E7" w14:textId="77777777" w:rsidR="00ED454C" w:rsidRDefault="00292AC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14:paraId="63F47587" w14:textId="77777777" w:rsidR="00ED454C" w:rsidRDefault="00BB36B9">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292AC0">
                  <w:rPr>
                    <w:rFonts w:asciiTheme="minorHAnsi" w:hAnsiTheme="minorHAnsi" w:cstheme="minorHAnsi"/>
                    <w:sz w:val="22"/>
                    <w:szCs w:val="22"/>
                  </w:rPr>
                  <w:t>Veřejná zakázka malého rozsahu</w:t>
                </w:r>
              </w:sdtContent>
            </w:sdt>
          </w:p>
        </w:tc>
      </w:tr>
      <w:tr w:rsidR="00ED454C" w14:paraId="1DA5CFCD" w14:textId="77777777">
        <w:tc>
          <w:tcPr>
            <w:tcW w:w="4432" w:type="dxa"/>
            <w:shd w:val="clear" w:color="auto" w:fill="auto"/>
          </w:tcPr>
          <w:p w14:paraId="244A196D" w14:textId="77777777" w:rsidR="00ED454C" w:rsidRDefault="00292AC0">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14:paraId="49BE1E86" w14:textId="71FCB38A" w:rsidR="00ED454C" w:rsidRDefault="00BB36B9">
            <w:pPr>
              <w:widowControl w:val="0"/>
              <w:tabs>
                <w:tab w:val="left" w:pos="5580"/>
              </w:tabs>
              <w:spacing w:before="60" w:after="60"/>
              <w:rPr>
                <w:rFonts w:asciiTheme="minorHAnsi" w:eastAsia="Calibri" w:hAnsiTheme="minorHAnsi" w:cstheme="minorHAnsi"/>
                <w:color w:val="0000FF"/>
                <w:sz w:val="22"/>
                <w:szCs w:val="22"/>
              </w:rPr>
            </w:pPr>
            <w:r w:rsidRPr="00BB36B9">
              <w:t>https://zakazky.zdarns.cz/vz00001119</w:t>
            </w:r>
            <w:r w:rsidR="00292AC0">
              <w:rPr>
                <w:rFonts w:asciiTheme="minorHAnsi" w:eastAsia="Calibri" w:hAnsiTheme="minorHAnsi" w:cstheme="minorHAnsi"/>
                <w:color w:val="0000FF"/>
                <w:sz w:val="22"/>
                <w:szCs w:val="22"/>
              </w:rPr>
              <w:t xml:space="preserve"> </w:t>
            </w:r>
          </w:p>
        </w:tc>
      </w:tr>
      <w:tr w:rsidR="00ED454C" w14:paraId="0E498D94" w14:textId="77777777">
        <w:tc>
          <w:tcPr>
            <w:tcW w:w="9464" w:type="dxa"/>
            <w:gridSpan w:val="2"/>
            <w:shd w:val="clear" w:color="auto" w:fill="auto"/>
          </w:tcPr>
          <w:p w14:paraId="7D21AC22" w14:textId="77777777" w:rsidR="00ED454C" w:rsidRDefault="00ED454C">
            <w:pPr>
              <w:widowControl w:val="0"/>
              <w:spacing w:before="60" w:after="60"/>
              <w:rPr>
                <w:rFonts w:asciiTheme="minorHAnsi" w:eastAsia="Calibri" w:hAnsiTheme="minorHAnsi" w:cstheme="minorHAnsi"/>
                <w:b/>
                <w:sz w:val="28"/>
                <w:szCs w:val="28"/>
              </w:rPr>
            </w:pPr>
          </w:p>
          <w:p w14:paraId="0FD58B31" w14:textId="77777777" w:rsidR="00ED454C" w:rsidRDefault="00292AC0">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rsidR="00ED454C" w14:paraId="6F472FE8" w14:textId="77777777">
        <w:tc>
          <w:tcPr>
            <w:tcW w:w="4432" w:type="dxa"/>
            <w:shd w:val="clear" w:color="auto" w:fill="auto"/>
          </w:tcPr>
          <w:p w14:paraId="36C911C6" w14:textId="77777777" w:rsidR="00ED454C" w:rsidRDefault="00292AC0">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14:paraId="5ABBBCCF" w14:textId="77777777" w:rsidR="00ED454C" w:rsidRDefault="00292AC0">
            <w:pPr>
              <w:widowControl w:val="0"/>
              <w:spacing w:before="60" w:after="60"/>
              <w:rPr>
                <w:rFonts w:asciiTheme="minorHAnsi" w:hAnsiTheme="minorHAnsi" w:cstheme="minorHAnsi"/>
                <w:b/>
                <w:sz w:val="22"/>
                <w:szCs w:val="22"/>
              </w:rPr>
            </w:pPr>
            <w:r>
              <w:rPr>
                <w:rFonts w:ascii="Arial" w:hAnsi="Arial" w:cs="Arial"/>
                <w:b/>
                <w:lang w:bidi="en-US"/>
              </w:rPr>
              <w:t>Město Žďár nad Sázavou</w:t>
            </w:r>
          </w:p>
        </w:tc>
      </w:tr>
      <w:tr w:rsidR="00ED454C" w14:paraId="63D21FD8" w14:textId="77777777">
        <w:tc>
          <w:tcPr>
            <w:tcW w:w="4432" w:type="dxa"/>
            <w:shd w:val="clear" w:color="auto" w:fill="auto"/>
          </w:tcPr>
          <w:p w14:paraId="1905C7E7" w14:textId="77777777" w:rsidR="00ED454C" w:rsidRDefault="00292AC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14:paraId="0DD29CB2" w14:textId="77777777" w:rsidR="00ED454C" w:rsidRDefault="00292AC0">
            <w:pPr>
              <w:widowControl w:val="0"/>
              <w:spacing w:before="60" w:after="60"/>
              <w:rPr>
                <w:rFonts w:asciiTheme="minorHAnsi" w:hAnsiTheme="minorHAnsi" w:cstheme="minorHAnsi"/>
                <w:sz w:val="22"/>
                <w:szCs w:val="22"/>
              </w:rPr>
            </w:pPr>
            <w:r>
              <w:rPr>
                <w:rFonts w:ascii="Arial" w:hAnsi="Arial" w:cs="Arial"/>
                <w:lang w:bidi="en-US"/>
              </w:rPr>
              <w:t>Žižkova 227/1 Žďár nad Sázavou</w:t>
            </w:r>
          </w:p>
        </w:tc>
      </w:tr>
      <w:tr w:rsidR="00ED454C" w14:paraId="77D5FDA1" w14:textId="77777777">
        <w:tc>
          <w:tcPr>
            <w:tcW w:w="4432" w:type="dxa"/>
            <w:shd w:val="clear" w:color="auto" w:fill="auto"/>
          </w:tcPr>
          <w:p w14:paraId="0F1C90BE" w14:textId="77777777" w:rsidR="00ED454C" w:rsidRDefault="00292AC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14:paraId="55E97262" w14:textId="77777777" w:rsidR="00ED454C" w:rsidRDefault="00292AC0">
            <w:pPr>
              <w:widowControl w:val="0"/>
              <w:spacing w:before="60" w:after="60"/>
              <w:rPr>
                <w:rFonts w:asciiTheme="minorHAnsi" w:eastAsia="Calibri" w:hAnsiTheme="minorHAnsi" w:cstheme="minorHAnsi"/>
                <w:sz w:val="22"/>
                <w:szCs w:val="22"/>
              </w:rPr>
            </w:pPr>
            <w:r>
              <w:rPr>
                <w:rFonts w:ascii="Arial" w:hAnsi="Arial" w:cs="Arial"/>
                <w:lang w:bidi="en-US"/>
              </w:rPr>
              <w:t>00295841</w:t>
            </w:r>
          </w:p>
        </w:tc>
      </w:tr>
      <w:tr w:rsidR="00ED454C" w14:paraId="063EA021" w14:textId="77777777">
        <w:tc>
          <w:tcPr>
            <w:tcW w:w="4432" w:type="dxa"/>
            <w:shd w:val="clear" w:color="auto" w:fill="auto"/>
          </w:tcPr>
          <w:p w14:paraId="676FF622" w14:textId="77777777" w:rsidR="00ED454C" w:rsidRDefault="00292AC0">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14:paraId="4D425EE0" w14:textId="27C26B85" w:rsidR="00ED454C" w:rsidRDefault="00292AC0">
            <w:pPr>
              <w:widowControl w:val="0"/>
              <w:spacing w:before="60" w:after="60"/>
              <w:rPr>
                <w:rFonts w:asciiTheme="minorHAnsi" w:hAnsiTheme="minorHAnsi" w:cstheme="minorHAnsi"/>
                <w:sz w:val="22"/>
                <w:szCs w:val="22"/>
              </w:rPr>
            </w:pPr>
            <w:r>
              <w:rPr>
                <w:rFonts w:ascii="Arial" w:hAnsi="Arial" w:cs="Arial"/>
                <w:lang w:bidi="en-US"/>
              </w:rPr>
              <w:t xml:space="preserve">Ing. </w:t>
            </w:r>
            <w:r w:rsidR="005056A8">
              <w:rPr>
                <w:rFonts w:ascii="Arial" w:hAnsi="Arial" w:cs="Arial"/>
                <w:lang w:bidi="en-US"/>
              </w:rPr>
              <w:t>Jan Prokop</w:t>
            </w:r>
            <w:r>
              <w:rPr>
                <w:rFonts w:ascii="Arial" w:hAnsi="Arial" w:cs="Arial"/>
                <w:lang w:bidi="en-US"/>
              </w:rPr>
              <w:t xml:space="preserve">, </w:t>
            </w:r>
            <w:r w:rsidR="005056A8">
              <w:rPr>
                <w:rFonts w:ascii="Arial" w:hAnsi="Arial" w:cs="Arial"/>
                <w:lang w:bidi="en-US"/>
              </w:rPr>
              <w:t>vedoucí odboru strategického rozvoje a investic</w:t>
            </w:r>
          </w:p>
        </w:tc>
      </w:tr>
    </w:tbl>
    <w:p w14:paraId="2B91C2EB" w14:textId="77777777" w:rsidR="00ED454C" w:rsidRDefault="00ED454C">
      <w:pPr>
        <w:spacing w:before="240" w:after="240"/>
        <w:contextualSpacing/>
        <w:jc w:val="center"/>
        <w:rPr>
          <w:rFonts w:ascii="Calibri" w:hAnsi="Calibri"/>
          <w:b/>
          <w:sz w:val="28"/>
          <w:szCs w:val="22"/>
        </w:rPr>
      </w:pPr>
    </w:p>
    <w:p w14:paraId="11EF7C4D" w14:textId="77777777" w:rsidR="00ED454C" w:rsidRDefault="00ED454C">
      <w:pPr>
        <w:spacing w:before="240" w:after="240"/>
        <w:contextualSpacing/>
        <w:jc w:val="center"/>
        <w:rPr>
          <w:rFonts w:ascii="Calibri" w:hAnsi="Calibri"/>
          <w:b/>
          <w:sz w:val="28"/>
          <w:szCs w:val="22"/>
        </w:rPr>
      </w:pPr>
    </w:p>
    <w:p w14:paraId="2B806207" w14:textId="77777777" w:rsidR="00ED454C" w:rsidRDefault="00ED454C">
      <w:pPr>
        <w:spacing w:before="240" w:after="240"/>
        <w:contextualSpacing/>
        <w:jc w:val="center"/>
        <w:rPr>
          <w:rFonts w:asciiTheme="minorHAnsi" w:hAnsiTheme="minorHAnsi" w:cstheme="minorHAnsi"/>
          <w:b/>
          <w:sz w:val="22"/>
          <w:szCs w:val="22"/>
        </w:rPr>
      </w:pPr>
    </w:p>
    <w:p w14:paraId="773D6807" w14:textId="77777777" w:rsidR="00ED454C" w:rsidRDefault="00292AC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09CCCB4F" w14:textId="77777777" w:rsidR="00ED454C" w:rsidRDefault="00292AC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14:paraId="29868BAD" w14:textId="73198D66" w:rsidR="00ED454C" w:rsidRDefault="00292AC0">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29A9276B" w14:textId="0A4E165D" w:rsidR="00ED454C" w:rsidRDefault="00292AC0">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lastRenderedPageBreak/>
        <w:t>SMLOUVA O DÍLO</w:t>
      </w:r>
      <w:r w:rsidR="005056A8">
        <w:rPr>
          <w:rFonts w:asciiTheme="minorHAnsi" w:eastAsia="Calibri" w:hAnsiTheme="minorHAnsi" w:cstheme="minorHAnsi"/>
          <w:b/>
          <w:bCs/>
          <w:sz w:val="32"/>
          <w:szCs w:val="32"/>
        </w:rPr>
        <w:t xml:space="preserve"> č. XXXXXX</w:t>
      </w:r>
    </w:p>
    <w:p w14:paraId="5959F6DB" w14:textId="77777777" w:rsidR="00ED454C" w:rsidRDefault="00292AC0">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14:paraId="6B60183B" w14:textId="77777777" w:rsidR="00ED454C" w:rsidRDefault="00ED454C">
      <w:pPr>
        <w:widowControl w:val="0"/>
        <w:spacing w:after="120"/>
        <w:jc w:val="center"/>
        <w:rPr>
          <w:rFonts w:asciiTheme="minorHAnsi" w:eastAsia="Calibri" w:hAnsiTheme="minorHAnsi" w:cstheme="minorHAnsi"/>
          <w:sz w:val="22"/>
          <w:szCs w:val="22"/>
        </w:rPr>
      </w:pPr>
    </w:p>
    <w:p w14:paraId="608E861E" w14:textId="77777777" w:rsidR="00ED454C" w:rsidRDefault="00ED454C">
      <w:pPr>
        <w:widowControl w:val="0"/>
        <w:spacing w:after="120"/>
        <w:jc w:val="both"/>
        <w:rPr>
          <w:rFonts w:asciiTheme="minorHAnsi" w:eastAsia="Calibri" w:hAnsiTheme="minorHAnsi" w:cstheme="minorHAnsi"/>
          <w:sz w:val="22"/>
          <w:szCs w:val="22"/>
        </w:rPr>
      </w:pPr>
    </w:p>
    <w:p w14:paraId="56BC224F" w14:textId="77777777" w:rsidR="00ED454C" w:rsidRDefault="00292AC0">
      <w:pPr>
        <w:pStyle w:val="Odstavecseseznamem"/>
        <w:ind w:left="567"/>
        <w:rPr>
          <w:rFonts w:ascii="Calibri" w:hAnsi="Calibri"/>
          <w:b/>
          <w:color w:val="000000"/>
          <w:sz w:val="22"/>
          <w:szCs w:val="22"/>
        </w:rPr>
      </w:pPr>
      <w:r>
        <w:rPr>
          <w:rFonts w:ascii="Calibri" w:hAnsi="Calibri"/>
          <w:b/>
          <w:color w:val="000000"/>
          <w:sz w:val="22"/>
          <w:szCs w:val="22"/>
        </w:rPr>
        <w:t>Objednatel</w:t>
      </w:r>
    </w:p>
    <w:p w14:paraId="0A7D22BE" w14:textId="77777777" w:rsidR="00ED454C" w:rsidRDefault="00ED454C">
      <w:pPr>
        <w:pStyle w:val="Odstavecseseznamem"/>
        <w:ind w:left="567"/>
        <w:rPr>
          <w:rFonts w:ascii="Calibri" w:hAnsi="Calibri"/>
          <w:b/>
          <w:color w:val="000000"/>
          <w:sz w:val="22"/>
          <w:szCs w:val="22"/>
        </w:rPr>
      </w:pPr>
    </w:p>
    <w:p w14:paraId="7DAA9807" w14:textId="02144FCD" w:rsidR="00ED454C" w:rsidRDefault="00292AC0">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Arial" w:hAnsi="Arial" w:cs="Arial"/>
          <w:b/>
          <w:lang w:bidi="en-US"/>
        </w:rPr>
        <w:t>Město Žďár nad Sázavou</w:t>
      </w:r>
    </w:p>
    <w:p w14:paraId="14974FEA" w14:textId="6CC6C206" w:rsidR="00ED454C" w:rsidRDefault="00292AC0">
      <w:pPr>
        <w:ind w:left="567"/>
        <w:rPr>
          <w:rFonts w:asciiTheme="minorHAnsi" w:hAnsiTheme="minorHAnsi" w:cstheme="minorHAnsi"/>
          <w:sz w:val="22"/>
          <w:szCs w:val="22"/>
          <w:lang w:bidi="en-US"/>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Žďár nad Sázavou</w:t>
      </w:r>
    </w:p>
    <w:p w14:paraId="0BE171CB" w14:textId="200E3EBE" w:rsidR="00ED454C" w:rsidRDefault="00292AC0">
      <w:pPr>
        <w:ind w:left="567"/>
        <w:rPr>
          <w:rFonts w:asciiTheme="minorHAnsi" w:hAnsiTheme="minorHAnsi" w:cstheme="minorHAnsi"/>
          <w:sz w:val="22"/>
          <w:szCs w:val="22"/>
          <w:lang w:bidi="en-US"/>
        </w:rPr>
      </w:pPr>
      <w:r>
        <w:rPr>
          <w:rFonts w:asciiTheme="minorHAnsi" w:hAnsiTheme="minorHAnsi" w:cstheme="minorHAnsi"/>
          <w:sz w:val="22"/>
          <w:szCs w:val="22"/>
          <w:lang w:bidi="en-US"/>
        </w:rPr>
        <w:t xml:space="preserve">IČO: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00295841</w:t>
      </w:r>
    </w:p>
    <w:p w14:paraId="62D72B8C" w14:textId="5D89BB7D" w:rsidR="00ED454C" w:rsidRDefault="00292AC0">
      <w:pPr>
        <w:ind w:left="567"/>
        <w:rPr>
          <w:rFonts w:ascii="Calibri" w:hAnsi="Calibri"/>
          <w:color w:val="000000"/>
          <w:sz w:val="22"/>
          <w:szCs w:val="22"/>
        </w:rPr>
      </w:pPr>
      <w:r>
        <w:rPr>
          <w:rFonts w:asciiTheme="minorHAnsi" w:hAnsiTheme="minorHAnsi" w:cstheme="minorHAnsi"/>
          <w:sz w:val="22"/>
          <w:szCs w:val="22"/>
          <w:lang w:bidi="en-US"/>
        </w:rPr>
        <w:t xml:space="preserve">DIČ: </w:t>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r>
      <w:r>
        <w:rPr>
          <w:rFonts w:asciiTheme="minorHAnsi" w:hAnsiTheme="minorHAnsi" w:cstheme="minorHAnsi"/>
          <w:sz w:val="22"/>
          <w:szCs w:val="22"/>
          <w:lang w:bidi="en-US"/>
        </w:rPr>
        <w:tab/>
        <w:t>CZ00295841</w:t>
      </w:r>
    </w:p>
    <w:p w14:paraId="73AE798A" w14:textId="25D2F9EB" w:rsidR="00ED454C" w:rsidRDefault="00292AC0" w:rsidP="005056A8">
      <w:pPr>
        <w:ind w:left="567" w:right="-709"/>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sidR="00BB36B9" w:rsidRPr="00BB36B9">
        <w:rPr>
          <w:rFonts w:asciiTheme="minorHAnsi" w:hAnsiTheme="minorHAnsi" w:cstheme="minorHAnsi"/>
          <w:sz w:val="22"/>
          <w:szCs w:val="22"/>
          <w:lang w:bidi="en-US"/>
        </w:rPr>
        <w:t>19-328751/0100</w:t>
      </w:r>
    </w:p>
    <w:p w14:paraId="0779A19E" w14:textId="4E3BD641" w:rsidR="00ED454C" w:rsidRDefault="00292AC0">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w:t>
      </w:r>
      <w:r w:rsidR="005056A8">
        <w:rPr>
          <w:rFonts w:ascii="Arial" w:hAnsi="Arial" w:cs="Arial"/>
          <w:lang w:bidi="en-US"/>
        </w:rPr>
        <w:t>Ing. Jan Prokop, vedoucí odboru strategického rozvoje a investic</w:t>
      </w:r>
      <w:r w:rsidR="005056A8" w:rsidDel="005056A8">
        <w:rPr>
          <w:rStyle w:val="Odkaznakoment"/>
        </w:rPr>
        <w:t xml:space="preserve"> </w:t>
      </w:r>
    </w:p>
    <w:p w14:paraId="6039CEE3" w14:textId="6897506E" w:rsidR="00ED454C" w:rsidRDefault="00292AC0">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Ing. Michal Bačovský, Ph.D.; energetik města </w:t>
      </w:r>
    </w:p>
    <w:p w14:paraId="24C2C5EA" w14:textId="0FF57D7B" w:rsidR="00ED454C" w:rsidRDefault="00292AC0">
      <w:pPr>
        <w:ind w:left="567"/>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hyperlink r:id="rId8" w:history="1">
        <w:r>
          <w:rPr>
            <w:rFonts w:asciiTheme="minorHAnsi" w:hAnsiTheme="minorHAnsi" w:cstheme="minorHAnsi"/>
            <w:sz w:val="22"/>
            <w:szCs w:val="22"/>
          </w:rPr>
          <w:t>michal.bacovsky@zdarns.cz</w:t>
        </w:r>
      </w:hyperlink>
      <w:r>
        <w:rPr>
          <w:rFonts w:asciiTheme="minorHAnsi" w:hAnsiTheme="minorHAnsi" w:cstheme="minorHAnsi"/>
          <w:sz w:val="22"/>
          <w:szCs w:val="22"/>
          <w:lang w:bidi="en-US"/>
        </w:rPr>
        <w:t xml:space="preserve">; 778 417 798 </w:t>
      </w:r>
    </w:p>
    <w:p w14:paraId="5F2F679D" w14:textId="77777777" w:rsidR="00ED454C" w:rsidRDefault="00ED454C">
      <w:pPr>
        <w:ind w:left="567"/>
        <w:rPr>
          <w:rFonts w:ascii="Calibri" w:hAnsi="Calibri"/>
          <w:i/>
          <w:color w:val="000000"/>
          <w:sz w:val="22"/>
          <w:szCs w:val="22"/>
        </w:rPr>
      </w:pPr>
    </w:p>
    <w:p w14:paraId="38A6E86C" w14:textId="77777777" w:rsidR="00ED454C" w:rsidRDefault="00292AC0">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14:paraId="762F50C5" w14:textId="77777777" w:rsidR="00ED454C" w:rsidRDefault="00292AC0">
      <w:pPr>
        <w:spacing w:before="480"/>
        <w:ind w:left="567"/>
        <w:rPr>
          <w:rFonts w:ascii="Calibri" w:hAnsi="Calibri"/>
          <w:color w:val="000000"/>
          <w:sz w:val="22"/>
          <w:szCs w:val="22"/>
        </w:rPr>
      </w:pPr>
      <w:r>
        <w:rPr>
          <w:rFonts w:ascii="Calibri" w:hAnsi="Calibri"/>
          <w:color w:val="000000"/>
          <w:sz w:val="22"/>
          <w:szCs w:val="22"/>
        </w:rPr>
        <w:t>a</w:t>
      </w:r>
    </w:p>
    <w:p w14:paraId="103A9818" w14:textId="77777777" w:rsidR="00ED454C" w:rsidRDefault="00292AC0">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14:paraId="32E99461" w14:textId="77777777" w:rsidR="00ED454C" w:rsidRDefault="00ED454C">
      <w:pPr>
        <w:pStyle w:val="Odstavecseseznamem"/>
        <w:ind w:left="567"/>
        <w:rPr>
          <w:rFonts w:ascii="Calibri" w:hAnsi="Calibri"/>
          <w:b/>
          <w:color w:val="000000"/>
          <w:sz w:val="22"/>
          <w:szCs w:val="22"/>
        </w:rPr>
      </w:pPr>
    </w:p>
    <w:p w14:paraId="45EE27E7" w14:textId="77777777" w:rsidR="00ED454C" w:rsidRDefault="00292AC0">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14:paraId="5C7D9A83" w14:textId="77777777" w:rsidR="00ED454C" w:rsidRDefault="00292AC0">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599D8C5F" w14:textId="77777777" w:rsidR="00ED454C" w:rsidRDefault="00292AC0">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0C1F113A" w14:textId="77777777" w:rsidR="00ED454C" w:rsidRDefault="00292AC0">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1EE48316" w14:textId="77777777" w:rsidR="00ED454C" w:rsidRDefault="00292AC0">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F85B27E" w14:textId="77777777" w:rsidR="00ED454C" w:rsidRDefault="00292AC0">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071D5AE7" w14:textId="77777777" w:rsidR="00ED454C" w:rsidRDefault="00292AC0">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0C34FC34" w14:textId="77777777" w:rsidR="00ED454C" w:rsidRDefault="00292AC0">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67BC17C7" w14:textId="77777777" w:rsidR="00ED454C" w:rsidRDefault="00292AC0">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35E912AC" w14:textId="77777777" w:rsidR="00ED454C" w:rsidRDefault="00292AC0">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14:paraId="497E211B" w14:textId="77777777" w:rsidR="00ED454C" w:rsidRDefault="00ED454C">
      <w:pPr>
        <w:ind w:left="567"/>
        <w:rPr>
          <w:rFonts w:ascii="Calibri" w:hAnsi="Calibri"/>
          <w:i/>
          <w:color w:val="000000"/>
          <w:sz w:val="22"/>
          <w:szCs w:val="22"/>
        </w:rPr>
      </w:pPr>
    </w:p>
    <w:p w14:paraId="06C8F3BC" w14:textId="77777777" w:rsidR="00ED454C" w:rsidRDefault="00292AC0">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14:paraId="663B2E7D" w14:textId="77777777" w:rsidR="00ED454C" w:rsidRDefault="00ED454C">
      <w:pPr>
        <w:ind w:left="567"/>
        <w:rPr>
          <w:rFonts w:ascii="Calibri" w:hAnsi="Calibri"/>
          <w:color w:val="000000"/>
          <w:sz w:val="22"/>
          <w:szCs w:val="22"/>
        </w:rPr>
      </w:pPr>
    </w:p>
    <w:p w14:paraId="07735E49" w14:textId="42118330" w:rsidR="00ED454C" w:rsidRDefault="00292AC0">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Arial" w:hAnsi="Arial" w:cs="Arial"/>
          <w:b/>
        </w:rPr>
        <w:t>Rekonstrukce výměníkové stanice 2. ZŠ</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14:paraId="6FF4C712" w14:textId="77777777" w:rsidR="00ED454C" w:rsidRDefault="00292AC0">
      <w:pPr>
        <w:pStyle w:val="Nadpis1"/>
        <w:rPr>
          <w:rFonts w:asciiTheme="minorHAnsi" w:hAnsiTheme="minorHAnsi"/>
          <w:szCs w:val="22"/>
        </w:rPr>
      </w:pPr>
      <w:r>
        <w:rPr>
          <w:rFonts w:asciiTheme="minorHAnsi" w:hAnsiTheme="minorHAnsi"/>
          <w:szCs w:val="22"/>
        </w:rPr>
        <w:lastRenderedPageBreak/>
        <w:t>ÚVODNÍ UJEDNÁNÍ A ÚČEL SMLOUVY</w:t>
      </w:r>
    </w:p>
    <w:p w14:paraId="1C85F25B" w14:textId="77777777" w:rsidR="00ED454C" w:rsidRDefault="00ED454C">
      <w:pPr>
        <w:ind w:left="567"/>
        <w:rPr>
          <w:rFonts w:ascii="Calibri" w:hAnsi="Calibri"/>
          <w:sz w:val="22"/>
          <w:szCs w:val="22"/>
          <w:lang w:eastAsia="ar-SA"/>
        </w:rPr>
      </w:pPr>
    </w:p>
    <w:p w14:paraId="59AF476D" w14:textId="77777777" w:rsidR="00ED454C" w:rsidRDefault="00292AC0">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14:paraId="6ACC837E" w14:textId="24CFCABB" w:rsidR="00ED454C" w:rsidRDefault="00292AC0">
      <w:pPr>
        <w:pStyle w:val="Odstavecseseznamem"/>
        <w:numPr>
          <w:ilvl w:val="0"/>
          <w:numId w:val="3"/>
        </w:numPr>
        <w:spacing w:before="240"/>
        <w:jc w:val="both"/>
        <w:rPr>
          <w:rFonts w:asciiTheme="minorHAnsi" w:hAnsiTheme="minorHAnsi" w:cstheme="minorHAnsi"/>
          <w:bCs/>
          <w:sz w:val="22"/>
          <w:szCs w:val="22"/>
          <w:lang w:bidi="en-US"/>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dodávku a instalaci tlakově nezávislé výměníkové stanice (VS) zajišťující vytápění a ohřev teplé vody a rozdělovač/sběrač pro 6 topných větví v budově Základní školy Komenského 2 Žďár nad Sázavou. Plnění zahrnuje i projekt měření a regulace (</w:t>
      </w:r>
      <w:proofErr w:type="spellStart"/>
      <w:r>
        <w:rPr>
          <w:rFonts w:asciiTheme="minorHAnsi" w:hAnsiTheme="minorHAnsi" w:cstheme="minorHAnsi"/>
          <w:bCs/>
          <w:sz w:val="22"/>
          <w:szCs w:val="22"/>
          <w:lang w:bidi="en-US"/>
        </w:rPr>
        <w:t>MaR</w:t>
      </w:r>
      <w:proofErr w:type="spellEnd"/>
      <w:r>
        <w:rPr>
          <w:rFonts w:asciiTheme="minorHAnsi" w:hAnsiTheme="minorHAnsi" w:cstheme="minorHAnsi"/>
          <w:bCs/>
          <w:sz w:val="22"/>
          <w:szCs w:val="22"/>
          <w:lang w:bidi="en-US"/>
        </w:rPr>
        <w:t xml:space="preserve">), zhotovení a instalaci rozvaděče </w:t>
      </w:r>
      <w:proofErr w:type="spellStart"/>
      <w:r>
        <w:rPr>
          <w:rFonts w:asciiTheme="minorHAnsi" w:hAnsiTheme="minorHAnsi" w:cstheme="minorHAnsi"/>
          <w:bCs/>
          <w:sz w:val="22"/>
          <w:szCs w:val="22"/>
          <w:lang w:bidi="en-US"/>
        </w:rPr>
        <w:t>MaR</w:t>
      </w:r>
      <w:proofErr w:type="spellEnd"/>
      <w:r>
        <w:rPr>
          <w:rFonts w:asciiTheme="minorHAnsi" w:hAnsiTheme="minorHAnsi" w:cstheme="minorHAnsi"/>
          <w:bCs/>
          <w:sz w:val="22"/>
          <w:szCs w:val="22"/>
          <w:lang w:bidi="en-US"/>
        </w:rPr>
        <w:t xml:space="preserve">, instalaci periferních zařízení </w:t>
      </w:r>
      <w:proofErr w:type="spellStart"/>
      <w:r>
        <w:rPr>
          <w:rFonts w:asciiTheme="minorHAnsi" w:hAnsiTheme="minorHAnsi" w:cstheme="minorHAnsi"/>
          <w:bCs/>
          <w:sz w:val="22"/>
          <w:szCs w:val="22"/>
          <w:lang w:bidi="en-US"/>
        </w:rPr>
        <w:t>MaR</w:t>
      </w:r>
      <w:proofErr w:type="spellEnd"/>
      <w:r>
        <w:rPr>
          <w:rFonts w:asciiTheme="minorHAnsi" w:hAnsiTheme="minorHAnsi" w:cstheme="minorHAnsi"/>
          <w:bCs/>
          <w:sz w:val="22"/>
          <w:szCs w:val="22"/>
          <w:lang w:bidi="en-US"/>
        </w:rPr>
        <w:t xml:space="preserve"> a dodávku technologie PLC včetně dodávky řídicího SW a zřízení dálkového dohledu nad technologií VS.</w:t>
      </w:r>
    </w:p>
    <w:p w14:paraId="42DD5B3B" w14:textId="52A12909" w:rsidR="00ED454C" w:rsidRDefault="00292AC0">
      <w:pPr>
        <w:pStyle w:val="Odstavecseseznamem"/>
        <w:numPr>
          <w:ilvl w:val="0"/>
          <w:numId w:val="3"/>
        </w:numPr>
        <w:spacing w:before="240"/>
        <w:contextualSpacing w:val="0"/>
        <w:jc w:val="both"/>
        <w:rPr>
          <w:rFonts w:ascii="Calibri" w:hAnsi="Calibri"/>
          <w:sz w:val="22"/>
          <w:szCs w:val="22"/>
          <w:u w:val="single"/>
        </w:rPr>
      </w:pPr>
      <w:r>
        <w:rPr>
          <w:rFonts w:asciiTheme="minorHAnsi" w:hAnsiTheme="minorHAnsi" w:cstheme="minorHAnsi"/>
          <w:bCs/>
          <w:sz w:val="22"/>
          <w:szCs w:val="22"/>
          <w:lang w:bidi="en-US"/>
        </w:rPr>
        <w:t>.</w:t>
      </w:r>
    </w:p>
    <w:p w14:paraId="4101B3FC" w14:textId="77777777" w:rsidR="00ED454C" w:rsidRDefault="00ED454C">
      <w:pPr>
        <w:widowControl w:val="0"/>
        <w:tabs>
          <w:tab w:val="left" w:pos="2835"/>
        </w:tabs>
        <w:ind w:left="567"/>
        <w:contextualSpacing/>
        <w:jc w:val="both"/>
      </w:pPr>
    </w:p>
    <w:p w14:paraId="7962A44F" w14:textId="77777777" w:rsidR="00ED454C" w:rsidRDefault="00292AC0">
      <w:pPr>
        <w:pStyle w:val="Nadpis1"/>
        <w:rPr>
          <w:rFonts w:asciiTheme="minorHAnsi" w:hAnsiTheme="minorHAnsi"/>
          <w:szCs w:val="22"/>
        </w:rPr>
      </w:pPr>
      <w:r>
        <w:rPr>
          <w:rFonts w:asciiTheme="minorHAnsi" w:hAnsiTheme="minorHAnsi"/>
          <w:szCs w:val="22"/>
        </w:rPr>
        <w:t>PŘEDMĚT SMLOUVY</w:t>
      </w:r>
    </w:p>
    <w:p w14:paraId="58465BC4" w14:textId="77777777" w:rsidR="00ED454C" w:rsidRDefault="00ED454C">
      <w:pPr>
        <w:ind w:left="567"/>
        <w:rPr>
          <w:rFonts w:ascii="Calibri" w:hAnsi="Calibri"/>
          <w:sz w:val="22"/>
          <w:szCs w:val="22"/>
          <w:lang w:eastAsia="ar-SA"/>
        </w:rPr>
      </w:pPr>
    </w:p>
    <w:p w14:paraId="1E3B4BCA" w14:textId="77777777" w:rsidR="00ED454C" w:rsidRDefault="00292AC0">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14:paraId="63D75933" w14:textId="77777777" w:rsidR="00ED454C" w:rsidRDefault="00ED454C">
      <w:pPr>
        <w:rPr>
          <w:rFonts w:ascii="Calibri" w:hAnsi="Calibri"/>
          <w:sz w:val="22"/>
          <w:szCs w:val="22"/>
          <w:lang w:eastAsia="ar-SA"/>
        </w:rPr>
      </w:pPr>
    </w:p>
    <w:p w14:paraId="5785EB0B" w14:textId="3354B99D" w:rsidR="00ED454C" w:rsidRDefault="00292AC0">
      <w:pPr>
        <w:pStyle w:val="Odstavecseseznamem"/>
        <w:numPr>
          <w:ilvl w:val="0"/>
          <w:numId w:val="3"/>
        </w:numPr>
        <w:jc w:val="both"/>
        <w:rPr>
          <w:rFonts w:asciiTheme="minorHAnsi" w:hAnsiTheme="minorHAnsi" w:cstheme="minorHAnsi"/>
          <w:sz w:val="22"/>
          <w:szCs w:val="22"/>
        </w:rPr>
      </w:pPr>
      <w:bookmarkStart w:id="0" w:name="_Ref140137724"/>
      <w:r>
        <w:rPr>
          <w:rFonts w:ascii="Calibri" w:hAnsi="Calibri"/>
          <w:color w:val="000000"/>
          <w:sz w:val="22"/>
          <w:szCs w:val="22"/>
        </w:rPr>
        <w:t xml:space="preserve">Předmětem Díla je stavba </w:t>
      </w:r>
      <w:r>
        <w:rPr>
          <w:rFonts w:asciiTheme="minorHAnsi" w:hAnsiTheme="minorHAnsi" w:cstheme="minorHAnsi"/>
          <w:bCs/>
          <w:sz w:val="22"/>
          <w:szCs w:val="22"/>
          <w:lang w:bidi="en-US"/>
        </w:rPr>
        <w:t>Výměníkové stanice ZŠ Komenského 2,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w:t>
      </w:r>
      <w:r w:rsidR="005056A8" w:rsidRPr="005056A8">
        <w:rPr>
          <w:rFonts w:asciiTheme="minorHAnsi" w:hAnsiTheme="minorHAnsi" w:cstheme="minorHAnsi"/>
          <w:sz w:val="22"/>
          <w:szCs w:val="22"/>
        </w:rPr>
        <w:tab/>
        <w:t>Projektová dokumentace strojní části</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0"/>
    </w:p>
    <w:p w14:paraId="4796E5F4" w14:textId="77777777" w:rsidR="00ED454C" w:rsidRDefault="00ED454C"/>
    <w:p w14:paraId="03009D22" w14:textId="77777777" w:rsidR="00ED454C" w:rsidRDefault="00292AC0">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14:paraId="4998CC83" w14:textId="77777777" w:rsidR="00ED454C" w:rsidRDefault="00292AC0">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14:paraId="05EA890D" w14:textId="77777777" w:rsidR="00ED454C" w:rsidRDefault="00292AC0">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14:paraId="11985878" w14:textId="77777777" w:rsidR="00ED454C" w:rsidRDefault="00292AC0">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14:paraId="1C86B588" w14:textId="77777777" w:rsidR="00ED454C" w:rsidRDefault="00292AC0">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14:paraId="76EEF63F" w14:textId="77777777" w:rsidR="00ED454C" w:rsidRDefault="00292AC0">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4869D8E8" w14:textId="77777777" w:rsidR="00ED454C" w:rsidRDefault="00292AC0">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14:paraId="1FB3063D" w14:textId="77777777" w:rsidR="00ED454C" w:rsidRDefault="00292AC0">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14:paraId="3203105A" w14:textId="77777777" w:rsidR="00ED454C" w:rsidRDefault="00292AC0">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14:paraId="3A971D65" w14:textId="77777777" w:rsidR="00ED454C" w:rsidRDefault="00292AC0">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524F7738" w14:textId="77777777" w:rsidR="00ED454C" w:rsidRDefault="00292AC0">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14:paraId="4D9D7CC7" w14:textId="77777777" w:rsidR="00ED454C" w:rsidRDefault="00292AC0">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14:paraId="2DC8CB8A" w14:textId="77777777" w:rsidR="00ED454C" w:rsidRDefault="00292AC0">
      <w:pPr>
        <w:numPr>
          <w:ilvl w:val="1"/>
          <w:numId w:val="3"/>
        </w:numPr>
        <w:jc w:val="both"/>
        <w:rPr>
          <w:rFonts w:ascii="Calibri" w:hAnsi="Calibri"/>
          <w:sz w:val="22"/>
          <w:szCs w:val="22"/>
        </w:rPr>
      </w:pPr>
      <w:r>
        <w:rPr>
          <w:rFonts w:ascii="Calibri" w:hAnsi="Calibri"/>
          <w:sz w:val="22"/>
          <w:szCs w:val="22"/>
        </w:rPr>
        <w:lastRenderedPageBreak/>
        <w:t>zhotovení dílenské a výrobní dokumentace Díla a její předání Objednateli;</w:t>
      </w:r>
    </w:p>
    <w:p w14:paraId="0B354088" w14:textId="77777777" w:rsidR="00ED454C" w:rsidRDefault="00292AC0">
      <w:pPr>
        <w:numPr>
          <w:ilvl w:val="1"/>
          <w:numId w:val="3"/>
        </w:numPr>
        <w:jc w:val="both"/>
        <w:rPr>
          <w:rFonts w:ascii="Calibri" w:hAnsi="Calibri"/>
          <w:sz w:val="22"/>
          <w:szCs w:val="22"/>
        </w:rPr>
      </w:pPr>
      <w:r>
        <w:rPr>
          <w:rFonts w:ascii="Calibri" w:hAnsi="Calibri"/>
          <w:sz w:val="22"/>
          <w:szCs w:val="22"/>
        </w:rPr>
        <w:t>zhotovení dokumentace skutečného provedení Díla (dále jen „DSPD“) a její předání Objednateli.</w:t>
      </w:r>
    </w:p>
    <w:p w14:paraId="14F95B41" w14:textId="77777777" w:rsidR="00ED454C" w:rsidRDefault="00ED454C">
      <w:pPr>
        <w:rPr>
          <w:rFonts w:asciiTheme="minorHAnsi" w:hAnsiTheme="minorHAnsi" w:cstheme="minorHAnsi"/>
        </w:rPr>
      </w:pPr>
    </w:p>
    <w:p w14:paraId="3D2E88C8" w14:textId="77777777" w:rsidR="00ED454C" w:rsidRDefault="00292AC0">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14:paraId="3D423507" w14:textId="77777777" w:rsidR="00ED454C" w:rsidRDefault="00ED454C">
      <w:pPr>
        <w:jc w:val="both"/>
        <w:rPr>
          <w:rFonts w:ascii="Calibri" w:hAnsi="Calibri"/>
          <w:sz w:val="22"/>
          <w:szCs w:val="22"/>
        </w:rPr>
      </w:pPr>
    </w:p>
    <w:p w14:paraId="2FF91540" w14:textId="77777777" w:rsidR="00ED454C" w:rsidRDefault="00292AC0">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14:paraId="01B10B93" w14:textId="77777777" w:rsidR="00ED454C" w:rsidRDefault="00ED454C"/>
    <w:p w14:paraId="0015B948" w14:textId="77777777" w:rsidR="00ED454C" w:rsidRDefault="00292AC0">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14:paraId="5C71BF72" w14:textId="77777777" w:rsidR="00ED454C" w:rsidRDefault="00ED454C">
      <w:pPr>
        <w:pStyle w:val="Odstavecseseznamem"/>
        <w:rPr>
          <w:rFonts w:ascii="Calibri" w:hAnsi="Calibri"/>
          <w:sz w:val="22"/>
          <w:szCs w:val="22"/>
        </w:rPr>
      </w:pPr>
    </w:p>
    <w:p w14:paraId="03311C37" w14:textId="04D54531" w:rsidR="005056A8" w:rsidRDefault="005056A8" w:rsidP="00EC042B">
      <w:pPr>
        <w:numPr>
          <w:ilvl w:val="0"/>
          <w:numId w:val="3"/>
        </w:numPr>
        <w:jc w:val="both"/>
        <w:rPr>
          <w:rFonts w:ascii="Calibri" w:hAnsi="Calibri"/>
          <w:sz w:val="22"/>
          <w:szCs w:val="22"/>
        </w:rPr>
      </w:pPr>
      <w:r w:rsidRPr="005056A8">
        <w:rPr>
          <w:rFonts w:ascii="Calibri" w:hAnsi="Calibri"/>
          <w:sz w:val="22"/>
          <w:szCs w:val="22"/>
        </w:rPr>
        <w:t xml:space="preserve">Zhotovitel je povinen odevzdávat vytříděné a dále využitelné separované odpady specifikované níže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 Dotčené čisté dále využitelné separované odpady (nikoliv nebezpečné). </w:t>
      </w:r>
    </w:p>
    <w:p w14:paraId="7ADDF8CA" w14:textId="0E14143E" w:rsidR="005056A8" w:rsidRPr="005056A8" w:rsidRDefault="005056A8" w:rsidP="005056A8">
      <w:pPr>
        <w:ind w:left="567"/>
        <w:jc w:val="both"/>
        <w:rPr>
          <w:rFonts w:ascii="Calibri" w:hAnsi="Calibri"/>
          <w:sz w:val="22"/>
          <w:szCs w:val="22"/>
        </w:rPr>
      </w:pPr>
      <w:r w:rsidRPr="005056A8">
        <w:rPr>
          <w:rFonts w:ascii="Calibri" w:hAnsi="Calibri"/>
          <w:sz w:val="22"/>
          <w:szCs w:val="22"/>
        </w:rPr>
        <w:t>Katalogové číslo</w:t>
      </w:r>
      <w:r w:rsidRPr="005056A8">
        <w:rPr>
          <w:rFonts w:ascii="Calibri" w:hAnsi="Calibri"/>
          <w:sz w:val="22"/>
          <w:szCs w:val="22"/>
        </w:rPr>
        <w:tab/>
        <w:t>Druh odpadu</w:t>
      </w:r>
      <w:r>
        <w:rPr>
          <w:rFonts w:ascii="Calibri" w:hAnsi="Calibri"/>
          <w:sz w:val="22"/>
          <w:szCs w:val="22"/>
        </w:rPr>
        <w:t>:</w:t>
      </w:r>
    </w:p>
    <w:p w14:paraId="309E54BF" w14:textId="77777777" w:rsidR="005056A8" w:rsidRPr="005056A8" w:rsidRDefault="005056A8" w:rsidP="005056A8">
      <w:pPr>
        <w:ind w:left="567"/>
        <w:jc w:val="both"/>
        <w:rPr>
          <w:rFonts w:ascii="Calibri" w:hAnsi="Calibri"/>
          <w:sz w:val="22"/>
          <w:szCs w:val="22"/>
        </w:rPr>
      </w:pPr>
      <w:r w:rsidRPr="005056A8">
        <w:rPr>
          <w:rFonts w:ascii="Calibri" w:hAnsi="Calibri"/>
          <w:sz w:val="22"/>
          <w:szCs w:val="22"/>
        </w:rPr>
        <w:t>200101</w:t>
      </w:r>
      <w:r w:rsidRPr="005056A8">
        <w:rPr>
          <w:rFonts w:ascii="Calibri" w:hAnsi="Calibri"/>
          <w:sz w:val="22"/>
          <w:szCs w:val="22"/>
        </w:rPr>
        <w:tab/>
        <w:t xml:space="preserve">              Papír a lepenka</w:t>
      </w:r>
    </w:p>
    <w:p w14:paraId="4525E480" w14:textId="77777777" w:rsidR="005056A8" w:rsidRPr="005056A8" w:rsidRDefault="005056A8" w:rsidP="005056A8">
      <w:pPr>
        <w:ind w:left="567"/>
        <w:jc w:val="both"/>
        <w:rPr>
          <w:rFonts w:ascii="Calibri" w:hAnsi="Calibri"/>
          <w:sz w:val="22"/>
          <w:szCs w:val="22"/>
        </w:rPr>
      </w:pPr>
      <w:r w:rsidRPr="005056A8">
        <w:rPr>
          <w:rFonts w:ascii="Calibri" w:hAnsi="Calibri"/>
          <w:sz w:val="22"/>
          <w:szCs w:val="22"/>
        </w:rPr>
        <w:t>200102</w:t>
      </w:r>
      <w:r w:rsidRPr="005056A8">
        <w:rPr>
          <w:rFonts w:ascii="Calibri" w:hAnsi="Calibri"/>
          <w:sz w:val="22"/>
          <w:szCs w:val="22"/>
        </w:rPr>
        <w:tab/>
        <w:t xml:space="preserve">              Sklo</w:t>
      </w:r>
    </w:p>
    <w:p w14:paraId="59BBD66B" w14:textId="77777777" w:rsidR="005056A8" w:rsidRPr="005056A8" w:rsidRDefault="005056A8" w:rsidP="005056A8">
      <w:pPr>
        <w:ind w:left="567"/>
        <w:jc w:val="both"/>
        <w:rPr>
          <w:rFonts w:ascii="Calibri" w:hAnsi="Calibri"/>
          <w:sz w:val="22"/>
          <w:szCs w:val="22"/>
        </w:rPr>
      </w:pPr>
      <w:r w:rsidRPr="005056A8">
        <w:rPr>
          <w:rFonts w:ascii="Calibri" w:hAnsi="Calibri"/>
          <w:sz w:val="22"/>
          <w:szCs w:val="22"/>
        </w:rPr>
        <w:t>200138</w:t>
      </w:r>
      <w:r w:rsidRPr="005056A8">
        <w:rPr>
          <w:rFonts w:ascii="Calibri" w:hAnsi="Calibri"/>
          <w:sz w:val="22"/>
          <w:szCs w:val="22"/>
        </w:rPr>
        <w:tab/>
        <w:t xml:space="preserve">              Dřevo</w:t>
      </w:r>
    </w:p>
    <w:p w14:paraId="161DB17F" w14:textId="77777777" w:rsidR="005056A8" w:rsidRPr="005056A8" w:rsidRDefault="005056A8" w:rsidP="005056A8">
      <w:pPr>
        <w:ind w:left="567"/>
        <w:jc w:val="both"/>
        <w:rPr>
          <w:rFonts w:ascii="Calibri" w:hAnsi="Calibri"/>
          <w:sz w:val="22"/>
          <w:szCs w:val="22"/>
        </w:rPr>
      </w:pPr>
      <w:r w:rsidRPr="005056A8">
        <w:rPr>
          <w:rFonts w:ascii="Calibri" w:hAnsi="Calibri"/>
          <w:sz w:val="22"/>
          <w:szCs w:val="22"/>
        </w:rPr>
        <w:t>200139</w:t>
      </w:r>
      <w:r w:rsidRPr="005056A8">
        <w:rPr>
          <w:rFonts w:ascii="Calibri" w:hAnsi="Calibri"/>
          <w:sz w:val="22"/>
          <w:szCs w:val="22"/>
        </w:rPr>
        <w:tab/>
        <w:t xml:space="preserve">              Plasty</w:t>
      </w:r>
    </w:p>
    <w:p w14:paraId="0C2F1AD3" w14:textId="77777777" w:rsidR="005056A8" w:rsidRPr="005056A8" w:rsidRDefault="005056A8" w:rsidP="005056A8">
      <w:pPr>
        <w:ind w:left="567"/>
        <w:jc w:val="both"/>
        <w:rPr>
          <w:rFonts w:ascii="Calibri" w:hAnsi="Calibri"/>
          <w:sz w:val="22"/>
          <w:szCs w:val="22"/>
        </w:rPr>
      </w:pPr>
      <w:r w:rsidRPr="005056A8">
        <w:rPr>
          <w:rFonts w:ascii="Calibri" w:hAnsi="Calibri"/>
          <w:sz w:val="22"/>
          <w:szCs w:val="22"/>
        </w:rPr>
        <w:t>200140</w:t>
      </w:r>
      <w:r w:rsidRPr="005056A8">
        <w:rPr>
          <w:rFonts w:ascii="Calibri" w:hAnsi="Calibri"/>
          <w:sz w:val="22"/>
          <w:szCs w:val="22"/>
        </w:rPr>
        <w:tab/>
        <w:t xml:space="preserve">              Kovy</w:t>
      </w:r>
    </w:p>
    <w:p w14:paraId="12CA6369" w14:textId="33595316" w:rsidR="00ED454C" w:rsidRDefault="005056A8" w:rsidP="005056A8">
      <w:pPr>
        <w:ind w:left="567"/>
        <w:jc w:val="both"/>
        <w:rPr>
          <w:rFonts w:ascii="Calibri" w:hAnsi="Calibri"/>
          <w:sz w:val="22"/>
          <w:szCs w:val="22"/>
        </w:rPr>
      </w:pPr>
      <w:r w:rsidRPr="005056A8">
        <w:rPr>
          <w:rFonts w:ascii="Calibri" w:hAnsi="Calibri"/>
          <w:sz w:val="22"/>
          <w:szCs w:val="22"/>
        </w:rPr>
        <w:t>200201</w:t>
      </w:r>
      <w:r w:rsidRPr="005056A8">
        <w:rPr>
          <w:rFonts w:ascii="Calibri" w:hAnsi="Calibri"/>
          <w:sz w:val="22"/>
          <w:szCs w:val="22"/>
        </w:rPr>
        <w:tab/>
        <w:t xml:space="preserve">              Biologicky rozložitelný odpad</w:t>
      </w:r>
    </w:p>
    <w:p w14:paraId="7954645F" w14:textId="77777777" w:rsidR="00ED454C" w:rsidRDefault="00ED454C">
      <w:pPr>
        <w:jc w:val="both"/>
        <w:rPr>
          <w:rFonts w:ascii="Calibri" w:hAnsi="Calibri"/>
          <w:sz w:val="22"/>
          <w:szCs w:val="22"/>
        </w:rPr>
      </w:pPr>
    </w:p>
    <w:p w14:paraId="359B7750" w14:textId="010AD071" w:rsidR="00ED454C" w:rsidRDefault="00292AC0">
      <w:pPr>
        <w:pStyle w:val="Nadpis1"/>
        <w:rPr>
          <w:szCs w:val="22"/>
        </w:rPr>
      </w:pPr>
      <w:r w:rsidRPr="005056A8">
        <w:rPr>
          <w:szCs w:val="22"/>
        </w:rPr>
        <w:t>PODMÍNKY PLNĚNÍ PŘEDMĚTU SMLOUVY</w:t>
      </w:r>
    </w:p>
    <w:p w14:paraId="16EB1FB9" w14:textId="77777777" w:rsidR="005056A8" w:rsidRPr="005056A8" w:rsidRDefault="005056A8" w:rsidP="005056A8">
      <w:pPr>
        <w:rPr>
          <w:lang w:eastAsia="ar-SA"/>
        </w:rPr>
      </w:pPr>
    </w:p>
    <w:p w14:paraId="6C2A8091" w14:textId="77777777" w:rsidR="00ED454C" w:rsidRDefault="00292AC0">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6ACE0C59" w14:textId="77777777" w:rsidR="00ED454C" w:rsidRDefault="00292AC0">
      <w:pPr>
        <w:numPr>
          <w:ilvl w:val="0"/>
          <w:numId w:val="3"/>
        </w:num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Zhotovitel je povinen před zahájením stavebních prací projednat s vlastníky komunikací podmínky užívání komunikací při provádění Díla. </w:t>
      </w:r>
    </w:p>
    <w:p w14:paraId="7DBCB4DB" w14:textId="77777777" w:rsidR="00ED454C" w:rsidRDefault="00ED454C">
      <w:pPr>
        <w:ind w:left="567"/>
        <w:jc w:val="both"/>
        <w:rPr>
          <w:rFonts w:ascii="Calibri" w:hAnsi="Calibri"/>
          <w:sz w:val="22"/>
          <w:szCs w:val="22"/>
        </w:rPr>
      </w:pPr>
    </w:p>
    <w:p w14:paraId="4B731F95" w14:textId="77777777" w:rsidR="00ED454C" w:rsidRDefault="00292AC0">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na staveniště jsou dostačující pro potřeby plnění předmětu Smlouvy.</w:t>
      </w:r>
      <w:bookmarkEnd w:id="3"/>
    </w:p>
    <w:p w14:paraId="1A8F71DF" w14:textId="77777777" w:rsidR="00ED454C" w:rsidRDefault="00ED454C">
      <w:pPr>
        <w:jc w:val="both"/>
        <w:rPr>
          <w:rFonts w:asciiTheme="minorHAnsi" w:hAnsiTheme="minorHAnsi" w:cstheme="minorHAnsi"/>
          <w:sz w:val="22"/>
          <w:szCs w:val="22"/>
        </w:rPr>
      </w:pPr>
    </w:p>
    <w:p w14:paraId="63304E47" w14:textId="2190A4B9" w:rsidR="00ED454C" w:rsidRDefault="00292AC0">
      <w:pPr>
        <w:pStyle w:val="Odstavecseseznamem"/>
        <w:rPr>
          <w:rFonts w:asciiTheme="minorHAnsi" w:hAnsiTheme="minorHAnsi" w:cstheme="minorHAnsi"/>
          <w:sz w:val="22"/>
          <w:szCs w:val="22"/>
        </w:rPr>
      </w:pPr>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14:paraId="4F37F2E0" w14:textId="77777777" w:rsidR="00ED454C" w:rsidRDefault="00292AC0">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14:paraId="306D6999" w14:textId="77777777" w:rsidR="00ED454C" w:rsidRDefault="00ED454C">
      <w:pPr>
        <w:rPr>
          <w:rFonts w:ascii="Calibri" w:hAnsi="Calibri"/>
        </w:rPr>
      </w:pPr>
    </w:p>
    <w:p w14:paraId="7078CD79"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comboBox>
            <w:listItem w:value="Zvolte položku."/>
            <w:listItem w:displayText="7" w:value="7"/>
            <w:listItem w:displayText="14" w:value="14"/>
          </w:comboBox>
        </w:sdtPr>
        <w:sdtEndPr/>
        <w:sdtContent>
          <w:r>
            <w:rPr>
              <w:rFonts w:ascii="Calibri" w:hAnsi="Calibri"/>
              <w:sz w:val="22"/>
              <w:szCs w:val="22"/>
            </w:rPr>
            <w:t>14</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656F9251" w14:textId="77777777" w:rsidR="00ED454C" w:rsidRDefault="00ED454C">
      <w:pPr>
        <w:ind w:left="567"/>
        <w:jc w:val="both"/>
        <w:rPr>
          <w:rFonts w:asciiTheme="minorHAnsi" w:hAnsiTheme="minorHAnsi" w:cstheme="minorHAnsi"/>
          <w:sz w:val="22"/>
          <w:szCs w:val="22"/>
        </w:rPr>
      </w:pPr>
    </w:p>
    <w:p w14:paraId="044D14E8" w14:textId="77777777" w:rsidR="00ED454C" w:rsidRDefault="00292AC0">
      <w:pPr>
        <w:numPr>
          <w:ilvl w:val="0"/>
          <w:numId w:val="3"/>
        </w:numPr>
        <w:jc w:val="both"/>
        <w:rPr>
          <w:rFonts w:ascii="Calibri" w:hAnsi="Calibri"/>
        </w:rPr>
      </w:pPr>
      <w:bookmarkStart w:id="4"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4"/>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1C27B5D7" w14:textId="77777777" w:rsidR="00ED454C" w:rsidRDefault="00ED454C">
      <w:pPr>
        <w:rPr>
          <w:rFonts w:ascii="Calibri" w:hAnsi="Calibri"/>
        </w:rPr>
      </w:pPr>
    </w:p>
    <w:p w14:paraId="3A77BD5E" w14:textId="77777777" w:rsidR="00ED454C" w:rsidRDefault="00292AC0">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1EA884D6" w14:textId="77777777" w:rsidR="00ED454C" w:rsidRDefault="00ED454C">
      <w:pPr>
        <w:ind w:left="567"/>
        <w:jc w:val="both"/>
        <w:rPr>
          <w:rFonts w:ascii="Calibri" w:hAnsi="Calibri"/>
          <w:sz w:val="22"/>
          <w:szCs w:val="22"/>
        </w:rPr>
      </w:pPr>
    </w:p>
    <w:p w14:paraId="41FCB65F" w14:textId="77777777" w:rsidR="00ED454C" w:rsidRDefault="00292AC0">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14:paraId="16ED2FEF" w14:textId="77777777" w:rsidR="00ED454C" w:rsidRDefault="00ED454C">
      <w:pPr>
        <w:pStyle w:val="Odstavecseseznamem"/>
        <w:ind w:left="567"/>
        <w:jc w:val="both"/>
        <w:rPr>
          <w:rFonts w:ascii="Calibri" w:hAnsi="Calibri"/>
          <w:sz w:val="22"/>
          <w:szCs w:val="22"/>
        </w:rPr>
      </w:pPr>
    </w:p>
    <w:p w14:paraId="24549A00" w14:textId="77777777" w:rsidR="00ED454C" w:rsidRDefault="00292AC0">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14:paraId="5CA4B1FD" w14:textId="77777777" w:rsidR="00ED454C" w:rsidRDefault="00ED454C">
      <w:pPr>
        <w:pStyle w:val="Odstavecseseznamem"/>
        <w:ind w:left="567"/>
        <w:jc w:val="both"/>
        <w:rPr>
          <w:rFonts w:asciiTheme="minorHAnsi" w:hAnsiTheme="minorHAnsi" w:cstheme="minorHAnsi"/>
          <w:sz w:val="22"/>
          <w:szCs w:val="22"/>
        </w:rPr>
      </w:pPr>
    </w:p>
    <w:p w14:paraId="354D1565" w14:textId="77777777" w:rsidR="00ED454C" w:rsidRDefault="00292AC0">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693A9F67" w14:textId="77777777" w:rsidR="00ED454C" w:rsidRDefault="00ED454C">
      <w:pPr>
        <w:pStyle w:val="Odstavecseseznamem"/>
        <w:ind w:left="567"/>
        <w:jc w:val="both"/>
        <w:rPr>
          <w:rFonts w:ascii="Calibri" w:hAnsi="Calibri"/>
          <w:sz w:val="22"/>
          <w:szCs w:val="22"/>
        </w:rPr>
      </w:pPr>
    </w:p>
    <w:p w14:paraId="090218D9" w14:textId="77777777" w:rsidR="00ED454C" w:rsidRDefault="00292AC0">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14:paraId="307FFBEC" w14:textId="77777777" w:rsidR="00ED454C" w:rsidRDefault="00ED454C">
      <w:pPr>
        <w:pStyle w:val="Odstavecseseznamem"/>
        <w:rPr>
          <w:rFonts w:ascii="Calibri" w:hAnsi="Calibri"/>
          <w:sz w:val="22"/>
          <w:szCs w:val="22"/>
        </w:rPr>
      </w:pPr>
    </w:p>
    <w:p w14:paraId="38F06454"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7945AAF3" w14:textId="77777777" w:rsidR="00ED454C" w:rsidRDefault="00ED454C">
      <w:pPr>
        <w:pStyle w:val="Odstavecseseznamem"/>
        <w:rPr>
          <w:rFonts w:ascii="Calibri" w:hAnsi="Calibri"/>
          <w:sz w:val="22"/>
          <w:szCs w:val="22"/>
        </w:rPr>
      </w:pPr>
    </w:p>
    <w:p w14:paraId="00BC3493" w14:textId="77777777" w:rsidR="00ED454C" w:rsidRDefault="00292AC0">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14:paraId="6A4DD04A" w14:textId="4F2FE453" w:rsidR="00ED454C" w:rsidRDefault="00ED454C">
      <w:pPr>
        <w:jc w:val="both"/>
        <w:rPr>
          <w:rFonts w:ascii="Calibri" w:hAnsi="Calibri"/>
          <w:sz w:val="22"/>
          <w:szCs w:val="22"/>
        </w:rPr>
      </w:pPr>
    </w:p>
    <w:p w14:paraId="7B571E96" w14:textId="583D69E9" w:rsidR="00DA22BC" w:rsidRDefault="00DA22BC">
      <w:pPr>
        <w:jc w:val="both"/>
        <w:rPr>
          <w:rFonts w:ascii="Calibri" w:hAnsi="Calibri"/>
          <w:sz w:val="22"/>
          <w:szCs w:val="22"/>
        </w:rPr>
      </w:pPr>
    </w:p>
    <w:p w14:paraId="4714EE94" w14:textId="091182EE" w:rsidR="00DA22BC" w:rsidRDefault="00DA22BC">
      <w:pPr>
        <w:jc w:val="both"/>
        <w:rPr>
          <w:rFonts w:ascii="Calibri" w:hAnsi="Calibri"/>
          <w:sz w:val="22"/>
          <w:szCs w:val="22"/>
        </w:rPr>
      </w:pPr>
    </w:p>
    <w:p w14:paraId="7FD88BCB" w14:textId="3177F8D0" w:rsidR="00DA22BC" w:rsidRDefault="00DA22BC">
      <w:pPr>
        <w:jc w:val="both"/>
        <w:rPr>
          <w:rFonts w:ascii="Calibri" w:hAnsi="Calibri"/>
          <w:sz w:val="22"/>
          <w:szCs w:val="22"/>
        </w:rPr>
      </w:pPr>
    </w:p>
    <w:p w14:paraId="62910606" w14:textId="77777777" w:rsidR="00DA22BC" w:rsidRDefault="00DA22BC">
      <w:pPr>
        <w:jc w:val="both"/>
        <w:rPr>
          <w:rFonts w:ascii="Calibri" w:hAnsi="Calibri"/>
          <w:sz w:val="22"/>
          <w:szCs w:val="22"/>
        </w:rPr>
      </w:pPr>
    </w:p>
    <w:p w14:paraId="523DABCB" w14:textId="77777777" w:rsidR="00ED454C" w:rsidRDefault="00ED454C">
      <w:pPr>
        <w:pStyle w:val="Odstavecseseznamem"/>
        <w:rPr>
          <w:rFonts w:asciiTheme="minorHAnsi" w:hAnsiTheme="minorHAnsi" w:cstheme="minorHAnsi"/>
          <w:sz w:val="22"/>
          <w:szCs w:val="22"/>
        </w:rPr>
      </w:pPr>
    </w:p>
    <w:p w14:paraId="22F45EE5" w14:textId="77777777" w:rsidR="00ED454C" w:rsidRDefault="00292AC0">
      <w:pPr>
        <w:pStyle w:val="Nadpis1"/>
        <w:rPr>
          <w:szCs w:val="22"/>
        </w:rPr>
      </w:pPr>
      <w:r>
        <w:rPr>
          <w:szCs w:val="22"/>
        </w:rPr>
        <w:lastRenderedPageBreak/>
        <w:t>MÍSTO A TERMÍNY PROVÁDĚNÍ DÍLA</w:t>
      </w:r>
    </w:p>
    <w:p w14:paraId="13E929FF" w14:textId="77777777" w:rsidR="00ED454C" w:rsidRDefault="00ED454C">
      <w:pPr>
        <w:rPr>
          <w:rFonts w:ascii="Calibri" w:hAnsi="Calibri"/>
          <w:sz w:val="22"/>
          <w:szCs w:val="22"/>
          <w:lang w:eastAsia="ar-SA"/>
        </w:rPr>
      </w:pPr>
    </w:p>
    <w:p w14:paraId="72FCD4F4" w14:textId="77777777" w:rsidR="00ED454C" w:rsidRDefault="00292AC0">
      <w:pPr>
        <w:numPr>
          <w:ilvl w:val="0"/>
          <w:numId w:val="3"/>
        </w:numPr>
        <w:jc w:val="both"/>
        <w:rPr>
          <w:rFonts w:ascii="Calibri" w:hAnsi="Calibri"/>
          <w:sz w:val="22"/>
          <w:szCs w:val="22"/>
        </w:rPr>
      </w:pPr>
      <w:r>
        <w:rPr>
          <w:rFonts w:ascii="Calibri" w:hAnsi="Calibri"/>
          <w:sz w:val="22"/>
          <w:szCs w:val="22"/>
        </w:rPr>
        <w:t>Dílo je provedeno, je-li dokončeno a předáno.</w:t>
      </w:r>
    </w:p>
    <w:p w14:paraId="6882931E" w14:textId="77777777" w:rsidR="00ED454C" w:rsidRDefault="00ED454C">
      <w:pPr>
        <w:jc w:val="both"/>
        <w:rPr>
          <w:rFonts w:ascii="Calibri" w:hAnsi="Calibri"/>
          <w:sz w:val="22"/>
          <w:szCs w:val="22"/>
        </w:rPr>
      </w:pPr>
    </w:p>
    <w:p w14:paraId="7452D71D" w14:textId="49BD8D01" w:rsidR="00ED454C" w:rsidRDefault="00292AC0">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Základní škola Komenského 2 Žďár nad Sázavou 591 01</w:t>
      </w:r>
      <w:r>
        <w:rPr>
          <w:rFonts w:ascii="Calibri" w:hAnsi="Calibri"/>
          <w:sz w:val="22"/>
          <w:szCs w:val="22"/>
        </w:rPr>
        <w:t>, pokud není ve Smlouvě stanoveno jinak.</w:t>
      </w:r>
    </w:p>
    <w:p w14:paraId="29135EFC" w14:textId="77777777" w:rsidR="00ED454C" w:rsidRDefault="00ED454C">
      <w:pPr>
        <w:ind w:left="567"/>
        <w:jc w:val="both"/>
        <w:rPr>
          <w:rFonts w:ascii="Calibri" w:hAnsi="Calibri"/>
          <w:sz w:val="22"/>
          <w:szCs w:val="22"/>
        </w:rPr>
      </w:pPr>
    </w:p>
    <w:p w14:paraId="672FAF4E" w14:textId="77777777" w:rsidR="00ED454C" w:rsidRDefault="00292AC0">
      <w:pPr>
        <w:numPr>
          <w:ilvl w:val="0"/>
          <w:numId w:val="3"/>
        </w:numPr>
        <w:jc w:val="both"/>
        <w:rPr>
          <w:rFonts w:ascii="Calibri" w:hAnsi="Calibri"/>
          <w:sz w:val="22"/>
          <w:szCs w:val="22"/>
        </w:rPr>
      </w:pPr>
      <w:bookmarkStart w:id="5" w:name="_Ref397341966"/>
      <w:r>
        <w:rPr>
          <w:rFonts w:ascii="Calibri" w:hAnsi="Calibri"/>
          <w:sz w:val="22"/>
          <w:szCs w:val="22"/>
        </w:rPr>
        <w:t>Dílo bude prováděno v následujících termínech:</w:t>
      </w:r>
      <w:bookmarkEnd w:id="5"/>
    </w:p>
    <w:p w14:paraId="2B65214C" w14:textId="77777777" w:rsidR="00ED454C" w:rsidRDefault="00ED454C">
      <w:pPr>
        <w:ind w:left="567"/>
        <w:jc w:val="both"/>
        <w:rPr>
          <w:rFonts w:ascii="Calibri" w:hAnsi="Calibri"/>
          <w:sz w:val="22"/>
          <w:szCs w:val="22"/>
        </w:rPr>
      </w:pPr>
    </w:p>
    <w:p w14:paraId="61BB31E8" w14:textId="77777777" w:rsidR="00ED454C" w:rsidRDefault="00292AC0">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14:paraId="65766E31" w14:textId="77777777" w:rsidR="00ED454C" w:rsidRDefault="00ED454C">
      <w:pPr>
        <w:pStyle w:val="Odstavecseseznamem1"/>
        <w:tabs>
          <w:tab w:val="left" w:pos="284"/>
          <w:tab w:val="left" w:pos="6300"/>
        </w:tabs>
        <w:adjustRightInd w:val="0"/>
        <w:ind w:left="567"/>
        <w:jc w:val="both"/>
        <w:textAlignment w:val="baseline"/>
        <w:outlineLvl w:val="0"/>
        <w:rPr>
          <w:sz w:val="22"/>
          <w:szCs w:val="22"/>
        </w:rPr>
      </w:pPr>
    </w:p>
    <w:p w14:paraId="0B6E30A2" w14:textId="77777777" w:rsidR="00ED454C" w:rsidRDefault="00292AC0">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EndPr/>
        <w:sdtContent>
          <w:r>
            <w:rPr>
              <w:rFonts w:asciiTheme="minorHAnsi" w:hAnsiTheme="minorHAnsi" w:cstheme="minorHAnsi"/>
              <w:sz w:val="22"/>
              <w:szCs w:val="22"/>
            </w:rPr>
            <w:t>3</w:t>
          </w:r>
        </w:sdtContent>
      </w:sdt>
      <w:r>
        <w:rPr>
          <w:sz w:val="22"/>
          <w:szCs w:val="22"/>
          <w:lang w:eastAsia="en-US" w:bidi="en-US"/>
        </w:rPr>
        <w:t xml:space="preserve"> dnů ode dne převzetí staveniště Zhotovitelem</w:t>
      </w:r>
      <w:r>
        <w:rPr>
          <w:sz w:val="22"/>
          <w:szCs w:val="22"/>
        </w:rPr>
        <w:t>;</w:t>
      </w:r>
    </w:p>
    <w:p w14:paraId="1D4C80BC" w14:textId="77777777" w:rsidR="00ED454C" w:rsidRDefault="00ED454C">
      <w:pPr>
        <w:pStyle w:val="Odstavecseseznamem1"/>
        <w:tabs>
          <w:tab w:val="left" w:pos="284"/>
          <w:tab w:val="left" w:pos="6300"/>
        </w:tabs>
        <w:adjustRightInd w:val="0"/>
        <w:ind w:left="567"/>
        <w:jc w:val="both"/>
        <w:textAlignment w:val="baseline"/>
        <w:outlineLvl w:val="0"/>
        <w:rPr>
          <w:sz w:val="22"/>
          <w:szCs w:val="22"/>
        </w:rPr>
      </w:pPr>
    </w:p>
    <w:p w14:paraId="1AF36386" w14:textId="38511FB3" w:rsidR="00ED454C" w:rsidRDefault="00292AC0">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nejpozději </w:t>
      </w:r>
      <w:r>
        <w:rPr>
          <w:sz w:val="22"/>
          <w:szCs w:val="22"/>
          <w:lang w:eastAsia="en-US" w:bidi="en-US"/>
        </w:rPr>
        <w:t xml:space="preserve">do 31. 8. 2025 </w:t>
      </w:r>
    </w:p>
    <w:p w14:paraId="063DBA24" w14:textId="77777777" w:rsidR="00ED454C" w:rsidRDefault="00ED454C">
      <w:pPr>
        <w:jc w:val="both"/>
        <w:rPr>
          <w:rFonts w:ascii="Calibri" w:hAnsi="Calibri"/>
          <w:sz w:val="22"/>
          <w:szCs w:val="22"/>
        </w:rPr>
      </w:pPr>
    </w:p>
    <w:p w14:paraId="5CDA749B" w14:textId="77777777" w:rsidR="00ED454C" w:rsidRDefault="00ED454C">
      <w:pPr>
        <w:pStyle w:val="Odstavecseseznamem"/>
        <w:rPr>
          <w:rFonts w:ascii="Calibri" w:hAnsi="Calibri"/>
          <w:sz w:val="22"/>
          <w:szCs w:val="22"/>
        </w:rPr>
      </w:pPr>
      <w:bookmarkStart w:id="6" w:name="_Ref391889466"/>
    </w:p>
    <w:p w14:paraId="43B839CC" w14:textId="6E408B61" w:rsidR="00ED454C" w:rsidRDefault="00292AC0">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6"/>
    </w:p>
    <w:p w14:paraId="0D8E18A2" w14:textId="77777777" w:rsidR="00ED454C" w:rsidRDefault="00ED454C">
      <w:pPr>
        <w:rPr>
          <w:rFonts w:ascii="Calibri" w:hAnsi="Calibri"/>
        </w:rPr>
      </w:pPr>
    </w:p>
    <w:p w14:paraId="60C19833" w14:textId="77777777" w:rsidR="00ED454C" w:rsidRPr="00D1606D" w:rsidRDefault="00292AC0">
      <w:pPr>
        <w:numPr>
          <w:ilvl w:val="0"/>
          <w:numId w:val="3"/>
        </w:numPr>
        <w:jc w:val="both"/>
        <w:rPr>
          <w:rFonts w:ascii="Calibri" w:hAnsi="Calibri"/>
          <w:sz w:val="22"/>
          <w:szCs w:val="22"/>
        </w:rPr>
      </w:pPr>
      <w:r w:rsidRPr="00D1606D">
        <w:rPr>
          <w:rFonts w:ascii="Calibri" w:hAnsi="Calibri"/>
          <w:sz w:val="22"/>
          <w:szCs w:val="22"/>
        </w:rPr>
        <w:t>Termín pro dokončení a předání Díla může být přiměřeně prodloužen, pokud:</w:t>
      </w:r>
    </w:p>
    <w:p w14:paraId="7DF8C739" w14:textId="77777777" w:rsidR="00ED454C" w:rsidRPr="00D1606D" w:rsidRDefault="00292AC0">
      <w:pPr>
        <w:pStyle w:val="Odstavecseseznamem"/>
        <w:numPr>
          <w:ilvl w:val="1"/>
          <w:numId w:val="3"/>
        </w:numPr>
        <w:jc w:val="both"/>
        <w:rPr>
          <w:rFonts w:ascii="Calibri" w:hAnsi="Calibri"/>
          <w:sz w:val="22"/>
          <w:szCs w:val="22"/>
        </w:rPr>
      </w:pPr>
      <w:r w:rsidRPr="00D1606D">
        <w:rPr>
          <w:rFonts w:ascii="Calibri" w:hAnsi="Calibri"/>
          <w:sz w:val="22"/>
          <w:szCs w:val="22"/>
        </w:rPr>
        <w:t>dojde k přerušení provádění Díla na základě písemného pokynu Objednatele,</w:t>
      </w:r>
    </w:p>
    <w:p w14:paraId="4BFFC8B9" w14:textId="77777777" w:rsidR="00ED454C" w:rsidRPr="00D1606D" w:rsidRDefault="00292AC0">
      <w:pPr>
        <w:pStyle w:val="Odstavecseseznamem"/>
        <w:numPr>
          <w:ilvl w:val="1"/>
          <w:numId w:val="3"/>
        </w:numPr>
        <w:jc w:val="both"/>
        <w:rPr>
          <w:rFonts w:ascii="Calibri" w:hAnsi="Calibri"/>
          <w:sz w:val="22"/>
          <w:szCs w:val="22"/>
        </w:rPr>
      </w:pPr>
      <w:r w:rsidRPr="00D1606D">
        <w:rPr>
          <w:rFonts w:ascii="Calibri" w:hAnsi="Calibri"/>
          <w:sz w:val="22"/>
          <w:szCs w:val="22"/>
        </w:rPr>
        <w:t>dojde k přerušení provádění Díla z důvodu prodlení na straně Objednatele,</w:t>
      </w:r>
    </w:p>
    <w:p w14:paraId="2EC43427" w14:textId="77777777" w:rsidR="00ED454C" w:rsidRPr="00D1606D" w:rsidRDefault="00292AC0">
      <w:pPr>
        <w:pStyle w:val="Odstavecseseznamem"/>
        <w:numPr>
          <w:ilvl w:val="1"/>
          <w:numId w:val="3"/>
        </w:numPr>
        <w:jc w:val="both"/>
        <w:rPr>
          <w:rFonts w:ascii="Calibri" w:hAnsi="Calibri"/>
          <w:sz w:val="22"/>
          <w:szCs w:val="22"/>
        </w:rPr>
      </w:pPr>
      <w:r w:rsidRPr="00D1606D">
        <w:rPr>
          <w:rFonts w:ascii="Calibri" w:hAnsi="Calibri"/>
          <w:sz w:val="22"/>
          <w:szCs w:val="22"/>
        </w:rPr>
        <w:t>nastanou nepříznivé klimatické podmínky,</w:t>
      </w:r>
    </w:p>
    <w:p w14:paraId="381198EE" w14:textId="77777777" w:rsidR="00ED454C" w:rsidRPr="00D1606D" w:rsidRDefault="00292AC0">
      <w:pPr>
        <w:pStyle w:val="Odstavecseseznamem"/>
        <w:numPr>
          <w:ilvl w:val="1"/>
          <w:numId w:val="3"/>
        </w:numPr>
        <w:jc w:val="both"/>
        <w:rPr>
          <w:rFonts w:ascii="Calibri" w:hAnsi="Calibri"/>
          <w:sz w:val="22"/>
          <w:szCs w:val="22"/>
        </w:rPr>
      </w:pPr>
      <w:r w:rsidRPr="00D1606D">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14:paraId="1624B75C" w14:textId="77777777" w:rsidR="00ED454C" w:rsidRPr="00D1606D" w:rsidRDefault="00292AC0">
      <w:pPr>
        <w:pStyle w:val="Odstavecseseznamem"/>
        <w:numPr>
          <w:ilvl w:val="1"/>
          <w:numId w:val="3"/>
        </w:numPr>
        <w:jc w:val="both"/>
        <w:rPr>
          <w:rFonts w:ascii="Calibri" w:hAnsi="Calibri"/>
          <w:sz w:val="22"/>
          <w:szCs w:val="22"/>
        </w:rPr>
      </w:pPr>
      <w:r w:rsidRPr="00D1606D">
        <w:rPr>
          <w:rFonts w:ascii="Calibri" w:hAnsi="Calibri"/>
          <w:sz w:val="22"/>
          <w:szCs w:val="22"/>
        </w:rPr>
        <w:t>dojde ke změně Díla.</w:t>
      </w:r>
    </w:p>
    <w:p w14:paraId="199AF02F" w14:textId="77777777" w:rsidR="00ED454C" w:rsidRPr="00D1606D" w:rsidRDefault="00ED454C">
      <w:pPr>
        <w:jc w:val="both"/>
        <w:rPr>
          <w:rFonts w:asciiTheme="minorHAnsi" w:hAnsiTheme="minorHAnsi" w:cstheme="minorHAnsi"/>
          <w:sz w:val="22"/>
          <w:szCs w:val="22"/>
        </w:rPr>
      </w:pPr>
    </w:p>
    <w:p w14:paraId="67FCF18C" w14:textId="77777777" w:rsidR="00ED454C" w:rsidRDefault="00292AC0">
      <w:pPr>
        <w:pStyle w:val="OdstavecII"/>
        <w:keepNext w:val="0"/>
        <w:widowControl w:val="0"/>
        <w:numPr>
          <w:ilvl w:val="0"/>
          <w:numId w:val="0"/>
        </w:numPr>
        <w:spacing w:after="0" w:line="240" w:lineRule="auto"/>
        <w:ind w:left="567"/>
      </w:pPr>
      <w:r w:rsidRPr="00D1606D">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6DCB63B8" w14:textId="77777777" w:rsidR="00ED454C" w:rsidRDefault="00ED454C">
      <w:pPr>
        <w:jc w:val="both"/>
        <w:rPr>
          <w:rFonts w:asciiTheme="minorHAnsi" w:hAnsiTheme="minorHAnsi" w:cstheme="minorHAnsi"/>
          <w:sz w:val="22"/>
          <w:szCs w:val="22"/>
        </w:rPr>
      </w:pPr>
    </w:p>
    <w:p w14:paraId="2EBD7E35" w14:textId="77777777" w:rsidR="00ED454C" w:rsidRDefault="00292AC0">
      <w:pPr>
        <w:pStyle w:val="Nadpis1"/>
        <w:rPr>
          <w:szCs w:val="22"/>
        </w:rPr>
      </w:pPr>
      <w:r>
        <w:rPr>
          <w:szCs w:val="22"/>
        </w:rPr>
        <w:t>PŘEDÁNÍ A PŘEVZETÍ DÍLA</w:t>
      </w:r>
    </w:p>
    <w:p w14:paraId="369F948A" w14:textId="77777777" w:rsidR="00ED454C" w:rsidRDefault="00ED454C">
      <w:pPr>
        <w:rPr>
          <w:rFonts w:ascii="Calibri" w:hAnsi="Calibri"/>
          <w:sz w:val="22"/>
          <w:szCs w:val="22"/>
        </w:rPr>
      </w:pPr>
    </w:p>
    <w:p w14:paraId="23125172" w14:textId="7C09FAB0" w:rsidR="00ED454C" w:rsidRDefault="00292AC0">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Pr>
              <w:rFonts w:asciiTheme="minorHAnsi" w:hAnsiTheme="minorHAnsi" w:cstheme="minorHAnsi"/>
              <w:sz w:val="22"/>
              <w:szCs w:val="22"/>
            </w:rPr>
            <w:t>3</w:t>
          </w:r>
        </w:sdtContent>
      </w:sdt>
      <w:r>
        <w:rPr>
          <w:rFonts w:asciiTheme="minorHAnsi" w:hAnsiTheme="minorHAnsi" w:cstheme="minorHAnsi"/>
          <w:sz w:val="22"/>
          <w:szCs w:val="22"/>
        </w:rPr>
        <w:t xml:space="preserve"> dny předem.</w:t>
      </w:r>
    </w:p>
    <w:p w14:paraId="10CB37B1" w14:textId="77777777" w:rsidR="00ED454C" w:rsidRDefault="00ED454C">
      <w:pPr>
        <w:ind w:left="567"/>
        <w:jc w:val="both"/>
        <w:rPr>
          <w:rFonts w:ascii="Calibri" w:hAnsi="Calibri"/>
          <w:sz w:val="22"/>
          <w:szCs w:val="22"/>
        </w:rPr>
      </w:pPr>
    </w:p>
    <w:p w14:paraId="5F243A65" w14:textId="77777777" w:rsidR="00ED454C" w:rsidRDefault="00292AC0">
      <w:pPr>
        <w:pStyle w:val="Odstavecseseznamem"/>
        <w:numPr>
          <w:ilvl w:val="0"/>
          <w:numId w:val="3"/>
        </w:numPr>
        <w:jc w:val="both"/>
        <w:rPr>
          <w:rFonts w:ascii="Calibri" w:hAnsi="Calibri"/>
          <w:sz w:val="22"/>
          <w:szCs w:val="22"/>
        </w:rPr>
      </w:pPr>
      <w:bookmarkStart w:id="7"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7"/>
    </w:p>
    <w:p w14:paraId="0BE11E45" w14:textId="77777777" w:rsidR="00ED454C" w:rsidRDefault="00ED454C">
      <w:pPr>
        <w:pStyle w:val="Odstavecseseznamem"/>
        <w:ind w:left="567"/>
        <w:jc w:val="both"/>
        <w:rPr>
          <w:rFonts w:ascii="Calibri" w:hAnsi="Calibri"/>
          <w:sz w:val="22"/>
          <w:szCs w:val="22"/>
        </w:rPr>
      </w:pPr>
    </w:p>
    <w:p w14:paraId="5652EDEB" w14:textId="77777777" w:rsidR="00ED454C" w:rsidRDefault="00292AC0">
      <w:pPr>
        <w:numPr>
          <w:ilvl w:val="0"/>
          <w:numId w:val="3"/>
        </w:numPr>
        <w:jc w:val="both"/>
        <w:rPr>
          <w:rFonts w:ascii="Calibri" w:hAnsi="Calibri"/>
          <w:sz w:val="22"/>
          <w:szCs w:val="22"/>
        </w:rPr>
      </w:pPr>
      <w:bookmarkStart w:id="8" w:name="_Ref391909747"/>
      <w:r>
        <w:rPr>
          <w:rFonts w:ascii="Calibri" w:hAnsi="Calibri"/>
          <w:sz w:val="22"/>
          <w:szCs w:val="22"/>
        </w:rPr>
        <w:t>Objednatel Dílo:</w:t>
      </w:r>
    </w:p>
    <w:p w14:paraId="467E3AB2" w14:textId="77777777" w:rsidR="00ED454C" w:rsidRDefault="00292AC0">
      <w:pPr>
        <w:numPr>
          <w:ilvl w:val="1"/>
          <w:numId w:val="3"/>
        </w:numPr>
        <w:jc w:val="both"/>
        <w:rPr>
          <w:rFonts w:ascii="Calibri" w:hAnsi="Calibri"/>
          <w:sz w:val="22"/>
          <w:szCs w:val="22"/>
        </w:rPr>
      </w:pPr>
      <w:r>
        <w:rPr>
          <w:rFonts w:ascii="Calibri" w:hAnsi="Calibri"/>
          <w:sz w:val="22"/>
          <w:szCs w:val="22"/>
        </w:rPr>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8"/>
    </w:p>
    <w:p w14:paraId="739E8ED6" w14:textId="77777777" w:rsidR="00ED454C" w:rsidRDefault="00292AC0">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14:paraId="24DA8F38" w14:textId="77777777" w:rsidR="00ED454C" w:rsidRDefault="00ED454C">
      <w:pPr>
        <w:pStyle w:val="Odstavecseseznamem"/>
        <w:ind w:left="567"/>
        <w:jc w:val="both"/>
        <w:rPr>
          <w:rFonts w:ascii="Calibri" w:hAnsi="Calibri"/>
          <w:sz w:val="22"/>
          <w:szCs w:val="22"/>
        </w:rPr>
      </w:pPr>
    </w:p>
    <w:p w14:paraId="6FB52B56" w14:textId="77777777" w:rsidR="00ED454C" w:rsidRDefault="00292AC0">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14:paraId="54049A4E" w14:textId="77777777" w:rsidR="00ED454C" w:rsidRDefault="00292AC0">
      <w:pPr>
        <w:numPr>
          <w:ilvl w:val="0"/>
          <w:numId w:val="3"/>
        </w:numPr>
        <w:jc w:val="both"/>
        <w:rPr>
          <w:rFonts w:ascii="Calibri" w:hAnsi="Calibri"/>
          <w:sz w:val="22"/>
          <w:szCs w:val="22"/>
        </w:rPr>
      </w:pPr>
      <w:r>
        <w:rPr>
          <w:rFonts w:ascii="Calibri" w:hAnsi="Calibri"/>
          <w:sz w:val="22"/>
          <w:szCs w:val="22"/>
        </w:rPr>
        <w:lastRenderedPageBreak/>
        <w:t xml:space="preserve">V případě převzetí Díla Objednatelem bude Předávací protokol obsahovat: </w:t>
      </w:r>
    </w:p>
    <w:p w14:paraId="4FA079B4" w14:textId="77777777" w:rsidR="00ED454C" w:rsidRDefault="00292AC0">
      <w:pPr>
        <w:numPr>
          <w:ilvl w:val="1"/>
          <w:numId w:val="3"/>
        </w:numPr>
        <w:jc w:val="both"/>
        <w:rPr>
          <w:rFonts w:ascii="Calibri" w:hAnsi="Calibri"/>
          <w:sz w:val="22"/>
          <w:szCs w:val="22"/>
        </w:rPr>
      </w:pPr>
      <w:r>
        <w:rPr>
          <w:rFonts w:ascii="Calibri" w:hAnsi="Calibri"/>
          <w:sz w:val="22"/>
          <w:szCs w:val="22"/>
        </w:rPr>
        <w:t xml:space="preserve">identifikační údaje Smluvních stran, </w:t>
      </w:r>
    </w:p>
    <w:p w14:paraId="5A69C049" w14:textId="77777777" w:rsidR="00ED454C" w:rsidRDefault="00292AC0">
      <w:pPr>
        <w:numPr>
          <w:ilvl w:val="1"/>
          <w:numId w:val="3"/>
        </w:numPr>
        <w:jc w:val="both"/>
        <w:rPr>
          <w:rFonts w:ascii="Calibri" w:hAnsi="Calibri"/>
          <w:sz w:val="22"/>
          <w:szCs w:val="22"/>
        </w:rPr>
      </w:pPr>
      <w:r>
        <w:rPr>
          <w:rFonts w:ascii="Calibri" w:hAnsi="Calibri"/>
          <w:sz w:val="22"/>
          <w:szCs w:val="22"/>
        </w:rPr>
        <w:t xml:space="preserve">identifikaci Díla, </w:t>
      </w:r>
    </w:p>
    <w:p w14:paraId="26029ED1" w14:textId="77777777" w:rsidR="00ED454C" w:rsidRDefault="00292AC0">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14:paraId="4D9379CA" w14:textId="77777777" w:rsidR="00ED454C" w:rsidRDefault="00292AC0">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14:paraId="2DB40743" w14:textId="77777777" w:rsidR="00ED454C" w:rsidRDefault="00292AC0">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14:paraId="6E8756C0" w14:textId="77777777" w:rsidR="00ED454C" w:rsidRDefault="00292AC0">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14:paraId="5917F38B" w14:textId="77777777" w:rsidR="00ED454C" w:rsidRDefault="00ED454C"/>
    <w:p w14:paraId="06E6F5A3" w14:textId="77777777" w:rsidR="00ED454C" w:rsidRDefault="00292AC0">
      <w:pPr>
        <w:numPr>
          <w:ilvl w:val="0"/>
          <w:numId w:val="3"/>
        </w:numPr>
        <w:jc w:val="both"/>
        <w:rPr>
          <w:rFonts w:ascii="Calibri" w:hAnsi="Calibri"/>
          <w:sz w:val="22"/>
          <w:szCs w:val="22"/>
        </w:rPr>
      </w:pPr>
      <w:bookmarkStart w:id="9" w:name="_Ref391906151"/>
      <w:r>
        <w:rPr>
          <w:rFonts w:ascii="Calibri" w:hAnsi="Calibri"/>
          <w:sz w:val="22"/>
          <w:szCs w:val="22"/>
        </w:rPr>
        <w:t>V případě, že Objednatel Dílo nepřevezme, bude Předávací protokol kromě výše uvedeného obsahovat také:</w:t>
      </w:r>
    </w:p>
    <w:p w14:paraId="656A3565" w14:textId="77777777" w:rsidR="00ED454C" w:rsidRDefault="00292AC0">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14:paraId="368F52F6" w14:textId="77777777" w:rsidR="00ED454C" w:rsidRDefault="00292AC0">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9"/>
      <w:r>
        <w:rPr>
          <w:rFonts w:ascii="Calibri" w:hAnsi="Calibri"/>
          <w:sz w:val="22"/>
          <w:szCs w:val="22"/>
        </w:rPr>
        <w:t xml:space="preserve"> </w:t>
      </w:r>
    </w:p>
    <w:p w14:paraId="336E7718" w14:textId="77777777" w:rsidR="00ED454C" w:rsidRDefault="00ED454C">
      <w:pPr>
        <w:pStyle w:val="Odstavecseseznamem"/>
        <w:ind w:left="567"/>
        <w:jc w:val="both"/>
        <w:rPr>
          <w:rFonts w:ascii="Calibri" w:hAnsi="Calibri"/>
          <w:sz w:val="22"/>
          <w:szCs w:val="22"/>
        </w:rPr>
      </w:pPr>
    </w:p>
    <w:p w14:paraId="2FDB9163" w14:textId="77777777" w:rsidR="00ED454C" w:rsidRDefault="00292AC0">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14:paraId="15654940" w14:textId="77777777" w:rsidR="00ED454C" w:rsidRDefault="00ED454C">
      <w:pPr>
        <w:pStyle w:val="Odstavecseseznamem"/>
        <w:ind w:left="567"/>
        <w:jc w:val="both"/>
        <w:rPr>
          <w:rFonts w:ascii="Calibri" w:hAnsi="Calibri"/>
          <w:sz w:val="22"/>
          <w:szCs w:val="22"/>
        </w:rPr>
      </w:pPr>
    </w:p>
    <w:p w14:paraId="69B7DE42" w14:textId="77777777" w:rsidR="00ED454C" w:rsidRDefault="00292AC0">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4DD68B27" w14:textId="77777777" w:rsidR="00ED454C" w:rsidRDefault="00ED454C">
      <w:pPr>
        <w:ind w:left="567"/>
        <w:jc w:val="both"/>
        <w:rPr>
          <w:rFonts w:ascii="Calibri" w:hAnsi="Calibri"/>
          <w:sz w:val="22"/>
          <w:szCs w:val="22"/>
        </w:rPr>
      </w:pPr>
    </w:p>
    <w:p w14:paraId="3AA536B4" w14:textId="77777777" w:rsidR="00ED454C" w:rsidRDefault="00ED454C">
      <w:pPr>
        <w:pStyle w:val="Odstavecseseznamem"/>
        <w:rPr>
          <w:rFonts w:ascii="Calibri" w:hAnsi="Calibri"/>
          <w:sz w:val="22"/>
          <w:szCs w:val="22"/>
        </w:rPr>
      </w:pPr>
    </w:p>
    <w:p w14:paraId="6F306191" w14:textId="77777777" w:rsidR="00ED454C" w:rsidRDefault="00292AC0">
      <w:pPr>
        <w:pStyle w:val="Nadpis1"/>
        <w:rPr>
          <w:szCs w:val="22"/>
        </w:rPr>
      </w:pPr>
      <w:r>
        <w:rPr>
          <w:szCs w:val="22"/>
        </w:rPr>
        <w:t>STAVENIŠTĚ</w:t>
      </w:r>
    </w:p>
    <w:p w14:paraId="2E1BF123" w14:textId="77777777" w:rsidR="00ED454C" w:rsidRDefault="00ED454C">
      <w:pPr>
        <w:jc w:val="both"/>
        <w:rPr>
          <w:rFonts w:ascii="Calibri" w:hAnsi="Calibri"/>
          <w:sz w:val="22"/>
          <w:szCs w:val="22"/>
          <w:lang w:eastAsia="ar-SA"/>
        </w:rPr>
      </w:pPr>
    </w:p>
    <w:p w14:paraId="00FE9021"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37</w:t>
      </w:r>
      <w:r>
        <w:fldChar w:fldCharType="end"/>
      </w:r>
      <w:r>
        <w:rPr>
          <w:rFonts w:ascii="Calibri" w:hAnsi="Calibri"/>
          <w:sz w:val="22"/>
          <w:szCs w:val="22"/>
        </w:rPr>
        <w:t xml:space="preserve"> Smlouvy. O předání a převzetí staveniště bude sepsán protokol.</w:t>
      </w:r>
    </w:p>
    <w:p w14:paraId="40EBEF3F" w14:textId="77777777" w:rsidR="00ED454C" w:rsidRDefault="00ED454C">
      <w:pPr>
        <w:ind w:left="567"/>
        <w:jc w:val="both"/>
        <w:rPr>
          <w:rFonts w:ascii="Calibri" w:hAnsi="Calibri"/>
          <w:sz w:val="22"/>
          <w:szCs w:val="22"/>
        </w:rPr>
      </w:pPr>
    </w:p>
    <w:p w14:paraId="364612A3" w14:textId="77777777" w:rsidR="00ED454C" w:rsidRDefault="00292AC0">
      <w:pPr>
        <w:numPr>
          <w:ilvl w:val="0"/>
          <w:numId w:val="3"/>
        </w:numPr>
        <w:jc w:val="both"/>
        <w:rPr>
          <w:rFonts w:ascii="Calibri" w:hAnsi="Calibri"/>
          <w:sz w:val="22"/>
          <w:szCs w:val="22"/>
          <w:u w:val="single"/>
        </w:rPr>
      </w:pPr>
      <w:bookmarkStart w:id="10" w:name="_Toc305061156"/>
      <w:bookmarkStart w:id="11"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0"/>
      <w:bookmarkEnd w:id="11"/>
    </w:p>
    <w:p w14:paraId="3945D8D9" w14:textId="77777777" w:rsidR="00ED454C" w:rsidRDefault="00ED454C">
      <w:pPr>
        <w:pStyle w:val="Odstavecseseznamem"/>
        <w:jc w:val="both"/>
        <w:rPr>
          <w:rFonts w:ascii="Calibri" w:hAnsi="Calibri"/>
          <w:sz w:val="22"/>
          <w:szCs w:val="22"/>
        </w:rPr>
      </w:pPr>
    </w:p>
    <w:p w14:paraId="479CCA4F" w14:textId="77777777" w:rsidR="00ED454C" w:rsidRDefault="00292AC0">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50A0B7E" w14:textId="77777777" w:rsidR="00ED454C" w:rsidRDefault="00ED454C">
      <w:pPr>
        <w:rPr>
          <w:rFonts w:ascii="Calibri" w:hAnsi="Calibri"/>
          <w:sz w:val="22"/>
          <w:szCs w:val="22"/>
        </w:rPr>
      </w:pPr>
    </w:p>
    <w:p w14:paraId="4D67D5F6" w14:textId="77777777" w:rsidR="00ED454C" w:rsidRDefault="00292AC0">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14:paraId="23881B81" w14:textId="77777777" w:rsidR="00ED454C" w:rsidRDefault="00ED454C">
      <w:pPr>
        <w:pStyle w:val="Odstavecseseznamem"/>
        <w:jc w:val="both"/>
        <w:rPr>
          <w:rFonts w:ascii="Calibri" w:hAnsi="Calibri"/>
          <w:sz w:val="22"/>
          <w:szCs w:val="22"/>
        </w:rPr>
      </w:pPr>
    </w:p>
    <w:p w14:paraId="3793F53C" w14:textId="77777777" w:rsidR="00ED454C" w:rsidRDefault="00292AC0">
      <w:pPr>
        <w:pStyle w:val="Odstavecseseznamem"/>
        <w:numPr>
          <w:ilvl w:val="0"/>
          <w:numId w:val="3"/>
        </w:numPr>
        <w:tabs>
          <w:tab w:val="left" w:pos="567"/>
        </w:tabs>
        <w:jc w:val="both"/>
        <w:rPr>
          <w:rFonts w:ascii="Calibri" w:hAnsi="Calibri"/>
          <w:sz w:val="22"/>
          <w:szCs w:val="22"/>
        </w:rPr>
      </w:pPr>
      <w:bookmarkStart w:id="12" w:name="_Toc305060862"/>
      <w:bookmarkStart w:id="13"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2"/>
      <w:bookmarkEnd w:id="13"/>
    </w:p>
    <w:p w14:paraId="4233E2AD" w14:textId="77777777" w:rsidR="00ED454C" w:rsidRDefault="00ED454C">
      <w:pPr>
        <w:pStyle w:val="Odstavecseseznamem"/>
        <w:jc w:val="both"/>
        <w:rPr>
          <w:rFonts w:ascii="Calibri" w:hAnsi="Calibri"/>
          <w:sz w:val="22"/>
          <w:szCs w:val="22"/>
        </w:rPr>
      </w:pPr>
    </w:p>
    <w:p w14:paraId="5B8BE58E" w14:textId="77777777" w:rsidR="00ED454C" w:rsidRDefault="00292AC0">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20F26935" w14:textId="77777777" w:rsidR="00ED454C" w:rsidRDefault="00ED454C">
      <w:pPr>
        <w:pStyle w:val="Odstavecseseznamem"/>
        <w:jc w:val="both"/>
        <w:rPr>
          <w:rFonts w:ascii="Calibri" w:hAnsi="Calibri"/>
          <w:sz w:val="22"/>
          <w:szCs w:val="22"/>
        </w:rPr>
      </w:pPr>
    </w:p>
    <w:p w14:paraId="0EBAC9F5" w14:textId="77777777" w:rsidR="00ED454C" w:rsidRDefault="00292AC0" w:rsidP="00DA22BC">
      <w:pPr>
        <w:pStyle w:val="Odstavecseseznamem"/>
        <w:numPr>
          <w:ilvl w:val="0"/>
          <w:numId w:val="3"/>
        </w:numPr>
        <w:tabs>
          <w:tab w:val="left" w:pos="567"/>
        </w:tabs>
        <w:jc w:val="both"/>
        <w:rPr>
          <w:rFonts w:ascii="Calibri" w:hAnsi="Calibri"/>
          <w:sz w:val="22"/>
          <w:szCs w:val="22"/>
        </w:rPr>
      </w:pPr>
      <w:r>
        <w:rPr>
          <w:rFonts w:ascii="Calibri" w:hAnsi="Calibri"/>
          <w:sz w:val="22"/>
          <w:szCs w:val="22"/>
        </w:rPr>
        <w:lastRenderedPageBreak/>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2EE27C38" w14:textId="77777777" w:rsidR="00ED454C" w:rsidRDefault="00ED454C">
      <w:pPr>
        <w:pStyle w:val="Odstavecseseznamem"/>
        <w:jc w:val="both"/>
        <w:rPr>
          <w:rFonts w:ascii="Calibri" w:hAnsi="Calibri"/>
          <w:sz w:val="22"/>
          <w:szCs w:val="22"/>
        </w:rPr>
      </w:pPr>
    </w:p>
    <w:p w14:paraId="41C43D5F" w14:textId="77777777" w:rsidR="00ED454C" w:rsidRDefault="00292AC0">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207334DD" w14:textId="77777777" w:rsidR="00ED454C" w:rsidRDefault="00ED454C">
      <w:pPr>
        <w:jc w:val="both"/>
        <w:rPr>
          <w:rFonts w:ascii="Calibri" w:hAnsi="Calibri"/>
          <w:sz w:val="22"/>
          <w:szCs w:val="22"/>
        </w:rPr>
      </w:pPr>
      <w:bookmarkStart w:id="14" w:name="_Toc305061165"/>
      <w:bookmarkStart w:id="15" w:name="_Toc305060671"/>
    </w:p>
    <w:p w14:paraId="7EBFC378" w14:textId="77777777" w:rsidR="00ED454C" w:rsidRDefault="00292AC0">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14"/>
      <w:bookmarkEnd w:id="15"/>
    </w:p>
    <w:p w14:paraId="1DBAD3D9" w14:textId="77777777" w:rsidR="00ED454C" w:rsidRDefault="00ED454C">
      <w:pPr>
        <w:pStyle w:val="Odstavecseseznamem"/>
        <w:jc w:val="both"/>
        <w:rPr>
          <w:rFonts w:ascii="Calibri" w:hAnsi="Calibri"/>
          <w:sz w:val="22"/>
          <w:szCs w:val="22"/>
        </w:rPr>
      </w:pPr>
    </w:p>
    <w:p w14:paraId="235DEC0C" w14:textId="77777777" w:rsidR="00ED454C" w:rsidRDefault="00292AC0">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14:paraId="65355562" w14:textId="77777777" w:rsidR="00ED454C" w:rsidRDefault="00ED454C">
      <w:pPr>
        <w:pStyle w:val="Odstavecseseznamem"/>
        <w:jc w:val="both"/>
        <w:rPr>
          <w:rFonts w:ascii="Calibri" w:hAnsi="Calibri"/>
          <w:sz w:val="22"/>
          <w:szCs w:val="22"/>
        </w:rPr>
      </w:pPr>
    </w:p>
    <w:p w14:paraId="4A198650" w14:textId="77777777" w:rsidR="00ED454C" w:rsidRDefault="00292AC0">
      <w:pPr>
        <w:pStyle w:val="Odstavecseseznamem"/>
        <w:numPr>
          <w:ilvl w:val="0"/>
          <w:numId w:val="3"/>
        </w:numPr>
        <w:tabs>
          <w:tab w:val="left" w:pos="567"/>
        </w:tabs>
        <w:jc w:val="both"/>
        <w:rPr>
          <w:rFonts w:ascii="Calibri" w:hAnsi="Calibri"/>
          <w:sz w:val="22"/>
          <w:szCs w:val="22"/>
        </w:rPr>
      </w:pPr>
      <w:bookmarkStart w:id="16"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17" w:name="_Toc305061176"/>
      <w:bookmarkStart w:id="18"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6"/>
      <w:bookmarkEnd w:id="17"/>
      <w:bookmarkEnd w:id="18"/>
    </w:p>
    <w:p w14:paraId="5042929D" w14:textId="77777777" w:rsidR="00ED454C" w:rsidRDefault="00ED454C">
      <w:pPr>
        <w:jc w:val="both"/>
        <w:rPr>
          <w:rFonts w:ascii="Calibri" w:hAnsi="Calibri"/>
          <w:sz w:val="22"/>
          <w:szCs w:val="22"/>
        </w:rPr>
      </w:pPr>
    </w:p>
    <w:p w14:paraId="24FF6BED" w14:textId="77777777" w:rsidR="00ED454C" w:rsidRDefault="00292AC0">
      <w:pPr>
        <w:pStyle w:val="Nadpis1"/>
        <w:rPr>
          <w:szCs w:val="22"/>
        </w:rPr>
      </w:pPr>
      <w:bookmarkStart w:id="19" w:name="_Toc383117513"/>
      <w:r>
        <w:rPr>
          <w:szCs w:val="22"/>
        </w:rPr>
        <w:t>CENA</w:t>
      </w:r>
      <w:bookmarkEnd w:id="19"/>
      <w:r>
        <w:rPr>
          <w:szCs w:val="22"/>
        </w:rPr>
        <w:t xml:space="preserve"> DÍLA</w:t>
      </w:r>
    </w:p>
    <w:p w14:paraId="75DC233C" w14:textId="77777777" w:rsidR="00ED454C" w:rsidRDefault="00ED454C">
      <w:pPr>
        <w:ind w:left="567"/>
        <w:rPr>
          <w:rFonts w:ascii="Calibri" w:hAnsi="Calibri"/>
          <w:sz w:val="22"/>
          <w:szCs w:val="22"/>
          <w:lang w:eastAsia="ar-SA"/>
        </w:rPr>
      </w:pPr>
    </w:p>
    <w:p w14:paraId="1940A139" w14:textId="77777777" w:rsidR="00ED454C" w:rsidRDefault="00292AC0">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14:paraId="5F75B4E3" w14:textId="77777777" w:rsidR="00ED454C" w:rsidRDefault="00ED454C">
      <w:pPr>
        <w:ind w:left="567"/>
        <w:jc w:val="both"/>
        <w:rPr>
          <w:rFonts w:ascii="Calibri" w:hAnsi="Calibri"/>
          <w:sz w:val="22"/>
          <w:szCs w:val="22"/>
        </w:rPr>
      </w:pPr>
    </w:p>
    <w:p w14:paraId="41A9569C"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14:paraId="186C78F7" w14:textId="77777777" w:rsidR="00ED454C" w:rsidRDefault="00ED454C">
      <w:pPr>
        <w:jc w:val="both"/>
        <w:rPr>
          <w:rFonts w:ascii="Calibri" w:hAnsi="Calibri"/>
          <w:sz w:val="22"/>
          <w:szCs w:val="22"/>
        </w:rPr>
      </w:pPr>
    </w:p>
    <w:p w14:paraId="14694A7D" w14:textId="77777777" w:rsidR="00ED454C" w:rsidRDefault="00292AC0">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14:paraId="265B5E13" w14:textId="77777777" w:rsidR="00ED454C" w:rsidRDefault="00292AC0">
      <w:pPr>
        <w:numPr>
          <w:ilvl w:val="1"/>
          <w:numId w:val="3"/>
        </w:numPr>
        <w:jc w:val="both"/>
        <w:rPr>
          <w:rFonts w:ascii="Calibri" w:hAnsi="Calibri"/>
          <w:sz w:val="22"/>
          <w:szCs w:val="22"/>
        </w:rPr>
      </w:pPr>
      <w:r>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14:paraId="1A34CF61" w14:textId="77777777" w:rsidR="00ED454C" w:rsidRDefault="00292AC0">
      <w:pPr>
        <w:numPr>
          <w:ilvl w:val="1"/>
          <w:numId w:val="3"/>
        </w:numPr>
        <w:jc w:val="both"/>
        <w:rPr>
          <w:rFonts w:ascii="Calibri" w:hAnsi="Calibri"/>
          <w:sz w:val="22"/>
          <w:szCs w:val="22"/>
        </w:rPr>
      </w:pPr>
      <w:r>
        <w:rPr>
          <w:rFonts w:ascii="Calibri" w:hAnsi="Calibri"/>
          <w:sz w:val="22"/>
          <w:szCs w:val="22"/>
        </w:rPr>
        <w:t>Předložit Změnový list Objednateli ke schválení,</w:t>
      </w:r>
    </w:p>
    <w:p w14:paraId="770472DC" w14:textId="77777777" w:rsidR="00ED454C" w:rsidRDefault="00292AC0">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14:paraId="00B74BBA" w14:textId="77777777" w:rsidR="00ED454C" w:rsidRDefault="00ED454C">
      <w:pPr>
        <w:ind w:left="1134"/>
        <w:jc w:val="both"/>
        <w:rPr>
          <w:rFonts w:ascii="Calibri" w:hAnsi="Calibri"/>
          <w:sz w:val="22"/>
          <w:szCs w:val="22"/>
        </w:rPr>
      </w:pPr>
    </w:p>
    <w:p w14:paraId="12E0BDF8"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14:paraId="52E48AB1" w14:textId="77777777" w:rsidR="00ED454C" w:rsidRDefault="00ED454C">
      <w:pPr>
        <w:ind w:left="567"/>
        <w:jc w:val="both"/>
        <w:rPr>
          <w:rFonts w:ascii="Calibri" w:hAnsi="Calibri"/>
          <w:sz w:val="22"/>
          <w:szCs w:val="22"/>
        </w:rPr>
      </w:pPr>
    </w:p>
    <w:p w14:paraId="24A9851A" w14:textId="77777777" w:rsidR="00ED454C" w:rsidRDefault="00292AC0">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14:paraId="1663FBAF" w14:textId="77777777" w:rsidR="00ED454C" w:rsidRDefault="00292AC0">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14:paraId="14BB15C2" w14:textId="77777777" w:rsidR="00ED454C" w:rsidRDefault="00292AC0">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EndPr/>
        <w:sdtContent>
          <w:r>
            <w:rPr>
              <w:rFonts w:asciiTheme="minorHAnsi" w:hAnsiTheme="minorHAnsi" w:cstheme="minorHAnsi"/>
              <w:sz w:val="22"/>
              <w:szCs w:val="22"/>
            </w:rPr>
            <w:t>RTS, a.s.</w:t>
          </w:r>
        </w:sdtContent>
      </w:sdt>
      <w:r>
        <w:rPr>
          <w:rFonts w:ascii="Calibri" w:hAnsi="Calibri"/>
          <w:sz w:val="22"/>
          <w:szCs w:val="22"/>
        </w:rPr>
        <w:t>;</w:t>
      </w:r>
    </w:p>
    <w:p w14:paraId="683E7B41" w14:textId="77777777" w:rsidR="00ED454C" w:rsidRDefault="00292AC0">
      <w:pPr>
        <w:pStyle w:val="Odstavecseseznamem"/>
        <w:numPr>
          <w:ilvl w:val="1"/>
          <w:numId w:val="3"/>
        </w:numPr>
        <w:jc w:val="both"/>
        <w:rPr>
          <w:rFonts w:ascii="Calibri" w:hAnsi="Calibri"/>
          <w:sz w:val="22"/>
          <w:szCs w:val="22"/>
        </w:rPr>
      </w:pPr>
      <w:r>
        <w:rPr>
          <w:rFonts w:ascii="Calibri" w:hAnsi="Calibri"/>
          <w:sz w:val="22"/>
          <w:szCs w:val="22"/>
        </w:rPr>
        <w:lastRenderedPageBreak/>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End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14:paraId="400B6D44" w14:textId="77777777" w:rsidR="00ED454C" w:rsidRDefault="00292AC0">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14:paraId="116B9ED3" w14:textId="77777777" w:rsidR="00ED454C" w:rsidRDefault="00ED454C">
      <w:pPr>
        <w:jc w:val="both"/>
        <w:rPr>
          <w:rFonts w:ascii="Calibri" w:hAnsi="Calibri"/>
          <w:sz w:val="22"/>
          <w:szCs w:val="22"/>
        </w:rPr>
      </w:pPr>
    </w:p>
    <w:p w14:paraId="68B8C550" w14:textId="77777777" w:rsidR="00ED454C" w:rsidRDefault="00292AC0">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137684E7" w14:textId="77777777" w:rsidR="00ED454C" w:rsidRDefault="00ED454C">
      <w:pPr>
        <w:pStyle w:val="Odstavecseseznamem"/>
        <w:rPr>
          <w:rFonts w:asciiTheme="minorHAnsi" w:hAnsiTheme="minorHAnsi" w:cstheme="minorHAnsi"/>
          <w:sz w:val="22"/>
          <w:szCs w:val="22"/>
        </w:rPr>
      </w:pPr>
    </w:p>
    <w:p w14:paraId="44D5488A" w14:textId="77777777" w:rsidR="00ED454C" w:rsidRDefault="00292AC0">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454CBFEE" w14:textId="77777777" w:rsidR="00ED454C" w:rsidRDefault="00ED454C">
      <w:pPr>
        <w:ind w:left="567"/>
        <w:jc w:val="both"/>
        <w:rPr>
          <w:rFonts w:asciiTheme="minorHAnsi" w:hAnsiTheme="minorHAnsi" w:cstheme="minorHAnsi"/>
          <w:sz w:val="22"/>
          <w:szCs w:val="22"/>
        </w:rPr>
      </w:pPr>
    </w:p>
    <w:p w14:paraId="2C6BF995" w14:textId="77777777" w:rsidR="00ED454C" w:rsidRDefault="00292AC0">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DSPD, není-li dohodnuto jinak.</w:t>
      </w:r>
    </w:p>
    <w:p w14:paraId="4552A717" w14:textId="77777777" w:rsidR="00ED454C" w:rsidRDefault="00ED454C">
      <w:pPr>
        <w:ind w:left="567"/>
        <w:jc w:val="both"/>
        <w:rPr>
          <w:rFonts w:ascii="Calibri" w:hAnsi="Calibri"/>
          <w:sz w:val="22"/>
          <w:szCs w:val="22"/>
        </w:rPr>
      </w:pPr>
    </w:p>
    <w:p w14:paraId="0EE0EEA8" w14:textId="77777777" w:rsidR="00ED454C" w:rsidRDefault="00292AC0">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66305994" w14:textId="77777777" w:rsidR="00ED454C" w:rsidRDefault="00ED454C">
      <w:pPr>
        <w:pStyle w:val="Odstavecseseznamem"/>
        <w:ind w:left="567"/>
        <w:jc w:val="both"/>
        <w:rPr>
          <w:rFonts w:ascii="Calibri" w:hAnsi="Calibri"/>
          <w:sz w:val="22"/>
          <w:szCs w:val="22"/>
        </w:rPr>
      </w:pPr>
    </w:p>
    <w:p w14:paraId="67E96598" w14:textId="77777777" w:rsidR="00ED454C" w:rsidRDefault="00292AC0">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7FEB6875" w14:textId="77777777" w:rsidR="00ED454C" w:rsidRDefault="00ED454C">
      <w:pPr>
        <w:jc w:val="both"/>
        <w:rPr>
          <w:rFonts w:ascii="Calibri" w:hAnsi="Calibri"/>
          <w:sz w:val="22"/>
          <w:szCs w:val="22"/>
        </w:rPr>
      </w:pPr>
    </w:p>
    <w:p w14:paraId="05135475" w14:textId="77777777" w:rsidR="00ED454C" w:rsidRDefault="00292AC0">
      <w:pPr>
        <w:pStyle w:val="Nadpis1"/>
        <w:rPr>
          <w:szCs w:val="22"/>
        </w:rPr>
      </w:pPr>
      <w:r>
        <w:rPr>
          <w:szCs w:val="22"/>
        </w:rPr>
        <w:t>FAKTURACE A PLATEBNÍ PODMÍNKY</w:t>
      </w:r>
    </w:p>
    <w:p w14:paraId="519BBB09" w14:textId="77777777" w:rsidR="00ED454C" w:rsidRDefault="00ED454C">
      <w:pPr>
        <w:pStyle w:val="Odstavecseseznamem"/>
        <w:ind w:left="567"/>
        <w:rPr>
          <w:rFonts w:ascii="Calibri" w:hAnsi="Calibri"/>
          <w:sz w:val="22"/>
          <w:szCs w:val="22"/>
        </w:rPr>
      </w:pPr>
    </w:p>
    <w:p w14:paraId="5E631A64" w14:textId="77777777" w:rsidR="00ED454C" w:rsidRDefault="00292AC0">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1AF84B2B" w14:textId="77777777" w:rsidR="00ED454C" w:rsidRDefault="00ED454C">
      <w:pPr>
        <w:jc w:val="both"/>
        <w:rPr>
          <w:rFonts w:ascii="Calibri" w:hAnsi="Calibri" w:cs="Calibri"/>
          <w:sz w:val="22"/>
          <w:szCs w:val="22"/>
        </w:rPr>
      </w:pPr>
    </w:p>
    <w:p w14:paraId="4268661F" w14:textId="77777777" w:rsidR="00ED454C" w:rsidRDefault="00292AC0">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14:paraId="726ACD11" w14:textId="77777777" w:rsidR="00ED454C" w:rsidRDefault="00ED454C">
      <w:pPr>
        <w:ind w:left="567"/>
        <w:jc w:val="both"/>
        <w:rPr>
          <w:rFonts w:ascii="Calibri" w:hAnsi="Calibri"/>
          <w:sz w:val="22"/>
          <w:szCs w:val="22"/>
        </w:rPr>
      </w:pPr>
    </w:p>
    <w:p w14:paraId="618662EE" w14:textId="77777777" w:rsidR="00ED454C" w:rsidRDefault="00ED454C">
      <w:pPr>
        <w:jc w:val="both"/>
        <w:rPr>
          <w:rFonts w:ascii="Calibri" w:hAnsi="Calibri"/>
          <w:sz w:val="22"/>
          <w:szCs w:val="22"/>
        </w:rPr>
      </w:pPr>
    </w:p>
    <w:p w14:paraId="7B8E373F" w14:textId="77777777" w:rsidR="00ED454C" w:rsidRDefault="00292AC0">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14:paraId="19EA7695" w14:textId="77777777" w:rsidR="00ED454C" w:rsidRDefault="00ED454C">
      <w:pPr>
        <w:pStyle w:val="Psmeno"/>
        <w:numPr>
          <w:ilvl w:val="0"/>
          <w:numId w:val="0"/>
        </w:numPr>
        <w:spacing w:after="0" w:line="240" w:lineRule="auto"/>
        <w:ind w:left="567"/>
        <w:rPr>
          <w:rFonts w:ascii="Calibri" w:hAnsi="Calibri"/>
        </w:rPr>
      </w:pPr>
    </w:p>
    <w:p w14:paraId="52D3EDFF" w14:textId="76B56151" w:rsidR="00ED454C" w:rsidRDefault="00292AC0">
      <w:pPr>
        <w:numPr>
          <w:ilvl w:val="0"/>
          <w:numId w:val="3"/>
        </w:numPr>
        <w:jc w:val="both"/>
        <w:rPr>
          <w:rFonts w:ascii="Calibri" w:hAnsi="Calibri"/>
          <w:sz w:val="22"/>
          <w:szCs w:val="22"/>
        </w:rPr>
      </w:pPr>
      <w:r>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w:t>
      </w:r>
      <w:r>
        <w:rPr>
          <w:rFonts w:ascii="Calibri" w:hAnsi="Calibri"/>
          <w:sz w:val="22"/>
          <w:szCs w:val="22"/>
        </w:rPr>
        <w:lastRenderedPageBreak/>
        <w:t xml:space="preserve">(dále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Calibri" w:hAnsi="Calibri"/>
          <w:sz w:val="22"/>
          <w:szCs w:val="22"/>
        </w:rPr>
        <w:t>xlsx</w:t>
      </w:r>
      <w:proofErr w:type="spellEnd"/>
      <w:r>
        <w:rPr>
          <w:rFonts w:ascii="Calibri" w:hAnsi="Calibri"/>
          <w:sz w:val="22"/>
          <w:szCs w:val="22"/>
        </w:rPr>
        <w:t>.</w:t>
      </w:r>
    </w:p>
    <w:p w14:paraId="27635E62" w14:textId="77777777" w:rsidR="00DA22BC" w:rsidRDefault="00DA22BC" w:rsidP="00DA22BC">
      <w:pPr>
        <w:ind w:left="567"/>
        <w:jc w:val="both"/>
        <w:rPr>
          <w:rFonts w:ascii="Calibri" w:hAnsi="Calibri"/>
          <w:sz w:val="22"/>
          <w:szCs w:val="22"/>
        </w:rPr>
      </w:pPr>
    </w:p>
    <w:p w14:paraId="73D5E656" w14:textId="77777777" w:rsidR="00ED454C" w:rsidRDefault="00292AC0">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6FF25891" w14:textId="77777777" w:rsidR="00ED454C" w:rsidRDefault="00ED454C">
      <w:pPr>
        <w:ind w:left="567"/>
        <w:jc w:val="both"/>
        <w:rPr>
          <w:rFonts w:ascii="Calibri" w:hAnsi="Calibri"/>
          <w:sz w:val="22"/>
          <w:szCs w:val="22"/>
        </w:rPr>
      </w:pPr>
    </w:p>
    <w:p w14:paraId="3F3C9F19" w14:textId="77777777" w:rsidR="00ED454C" w:rsidRDefault="00292AC0">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14:paraId="13B055A1" w14:textId="77777777" w:rsidR="00ED454C" w:rsidRDefault="00ED454C">
      <w:pPr>
        <w:pStyle w:val="Odstavecseseznamem"/>
        <w:ind w:left="567"/>
        <w:jc w:val="both"/>
        <w:rPr>
          <w:rFonts w:ascii="Calibri" w:hAnsi="Calibri"/>
          <w:sz w:val="22"/>
          <w:szCs w:val="22"/>
        </w:rPr>
      </w:pPr>
    </w:p>
    <w:p w14:paraId="6ED1C944" w14:textId="77777777" w:rsidR="00ED454C" w:rsidRDefault="00292AC0">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14:paraId="0123365C" w14:textId="77777777" w:rsidR="00ED454C" w:rsidRDefault="00ED454C">
      <w:pPr>
        <w:pStyle w:val="Odstavecseseznamem"/>
        <w:ind w:left="567"/>
        <w:jc w:val="both"/>
        <w:rPr>
          <w:rFonts w:ascii="Calibri" w:hAnsi="Calibri"/>
          <w:sz w:val="22"/>
          <w:szCs w:val="22"/>
        </w:rPr>
      </w:pPr>
    </w:p>
    <w:p w14:paraId="3EE91641" w14:textId="77777777" w:rsidR="00ED454C" w:rsidRDefault="00292AC0">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14:paraId="0F078340" w14:textId="77777777" w:rsidR="00ED454C" w:rsidRDefault="00ED454C">
      <w:pPr>
        <w:ind w:left="567"/>
        <w:jc w:val="both"/>
        <w:rPr>
          <w:rFonts w:ascii="Calibri" w:hAnsi="Calibri"/>
          <w:sz w:val="22"/>
          <w:szCs w:val="22"/>
        </w:rPr>
      </w:pPr>
    </w:p>
    <w:p w14:paraId="2E42DFB4" w14:textId="77777777" w:rsidR="00ED454C" w:rsidRDefault="00292AC0">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568CD1BC" w14:textId="77777777" w:rsidR="00ED454C" w:rsidRDefault="00ED454C">
      <w:pPr>
        <w:pStyle w:val="Odstavecseseznamem"/>
        <w:rPr>
          <w:rFonts w:ascii="Calibri" w:hAnsi="Calibri"/>
          <w:color w:val="000000"/>
          <w:sz w:val="22"/>
          <w:szCs w:val="22"/>
        </w:rPr>
      </w:pPr>
    </w:p>
    <w:p w14:paraId="7356EEDD" w14:textId="77777777" w:rsidR="00ED454C" w:rsidRDefault="00292AC0">
      <w:pPr>
        <w:pStyle w:val="Odstavecseseznamem"/>
        <w:numPr>
          <w:ilvl w:val="0"/>
          <w:numId w:val="3"/>
        </w:numPr>
        <w:spacing w:after="120"/>
        <w:contextualSpacing w:val="0"/>
        <w:rPr>
          <w:rFonts w:ascii="Calibri" w:hAnsi="Calibri"/>
          <w:color w:val="000000"/>
          <w:sz w:val="22"/>
          <w:szCs w:val="22"/>
        </w:rPr>
      </w:pPr>
      <w:r>
        <w:rPr>
          <w:rFonts w:ascii="Calibri" w:hAnsi="Calibri"/>
          <w:color w:val="000000"/>
          <w:sz w:val="22"/>
          <w:szCs w:val="22"/>
        </w:rPr>
        <w:t xml:space="preserve">Faktura bude obsahovat číslo této Smlouvy a bude zaslána elektronicky ve formátu ISDOC nebo ISDOCX na e-mail: faktury@zdarns.cz.  </w:t>
      </w:r>
    </w:p>
    <w:p w14:paraId="52B15799" w14:textId="77777777" w:rsidR="00ED454C" w:rsidRDefault="00292AC0">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43</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787A5920" w14:textId="77777777" w:rsidR="00ED454C" w:rsidRDefault="00ED454C">
      <w:pPr>
        <w:jc w:val="both"/>
        <w:rPr>
          <w:rFonts w:asciiTheme="minorHAnsi" w:hAnsiTheme="minorHAnsi" w:cstheme="minorHAnsi"/>
          <w:sz w:val="22"/>
          <w:szCs w:val="22"/>
        </w:rPr>
      </w:pPr>
    </w:p>
    <w:p w14:paraId="08BA2AF2" w14:textId="77777777" w:rsidR="00ED454C" w:rsidRDefault="00292AC0">
      <w:pPr>
        <w:pStyle w:val="Nadpis1"/>
        <w:rPr>
          <w:szCs w:val="22"/>
        </w:rPr>
      </w:pPr>
      <w:r>
        <w:rPr>
          <w:szCs w:val="22"/>
        </w:rPr>
        <w:t>VADY DÍLA A ZÁRUČNÍ PODMÍNKY</w:t>
      </w:r>
    </w:p>
    <w:p w14:paraId="690E4560" w14:textId="77777777" w:rsidR="00ED454C" w:rsidRDefault="00ED454C">
      <w:pPr>
        <w:keepNext/>
        <w:keepLines/>
        <w:ind w:left="567"/>
        <w:rPr>
          <w:rFonts w:ascii="Calibri" w:hAnsi="Calibri"/>
          <w:sz w:val="22"/>
          <w:szCs w:val="22"/>
          <w:lang w:eastAsia="ar-SA"/>
        </w:rPr>
      </w:pPr>
    </w:p>
    <w:p w14:paraId="63886E4E" w14:textId="77777777" w:rsidR="00ED454C" w:rsidRDefault="00292AC0">
      <w:pPr>
        <w:numPr>
          <w:ilvl w:val="0"/>
          <w:numId w:val="3"/>
        </w:numPr>
        <w:jc w:val="both"/>
        <w:rPr>
          <w:rFonts w:ascii="Calibri" w:hAnsi="Calibri"/>
          <w:sz w:val="22"/>
          <w:szCs w:val="22"/>
        </w:rPr>
      </w:pPr>
      <w:r>
        <w:rPr>
          <w:rFonts w:ascii="Calibri" w:hAnsi="Calibri"/>
          <w:sz w:val="22"/>
          <w:szCs w:val="22"/>
        </w:rPr>
        <w:t>Dílo je vadné, neodpovídá-li Smlouvě.</w:t>
      </w:r>
    </w:p>
    <w:p w14:paraId="03FC9EE6" w14:textId="77777777" w:rsidR="00ED454C" w:rsidRDefault="00ED454C">
      <w:pPr>
        <w:jc w:val="both"/>
        <w:rPr>
          <w:rFonts w:ascii="Calibri" w:hAnsi="Calibri"/>
          <w:sz w:val="22"/>
          <w:szCs w:val="22"/>
        </w:rPr>
      </w:pPr>
    </w:p>
    <w:p w14:paraId="0D689B00"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82</w:t>
      </w:r>
      <w:r>
        <w:rPr>
          <w:rFonts w:ascii="Calibri" w:hAnsi="Calibri"/>
          <w:sz w:val="22"/>
          <w:szCs w:val="22"/>
        </w:rPr>
        <w:fldChar w:fldCharType="end"/>
      </w:r>
      <w:r>
        <w:rPr>
          <w:rFonts w:ascii="Calibri" w:hAnsi="Calibri"/>
          <w:sz w:val="22"/>
          <w:szCs w:val="22"/>
        </w:rPr>
        <w:t xml:space="preserve"> Smlouvy. </w:t>
      </w:r>
    </w:p>
    <w:p w14:paraId="010F0062" w14:textId="77777777" w:rsidR="00ED454C" w:rsidRDefault="00ED454C">
      <w:pPr>
        <w:ind w:left="567"/>
        <w:jc w:val="both"/>
        <w:rPr>
          <w:rFonts w:ascii="Calibri" w:hAnsi="Calibri"/>
          <w:sz w:val="22"/>
          <w:szCs w:val="22"/>
        </w:rPr>
      </w:pPr>
    </w:p>
    <w:p w14:paraId="378E579D" w14:textId="73F66D29" w:rsidR="00ED454C" w:rsidRDefault="00292AC0">
      <w:pPr>
        <w:numPr>
          <w:ilvl w:val="0"/>
          <w:numId w:val="3"/>
        </w:numPr>
        <w:jc w:val="both"/>
        <w:rPr>
          <w:rFonts w:ascii="Calibri" w:hAnsi="Calibri"/>
          <w:sz w:val="22"/>
          <w:szCs w:val="22"/>
        </w:rPr>
      </w:pPr>
      <w:bookmarkStart w:id="20"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0"/>
    </w:p>
    <w:p w14:paraId="6AC3FBB9" w14:textId="77777777" w:rsidR="00ED454C" w:rsidRDefault="00ED454C">
      <w:pPr>
        <w:jc w:val="both"/>
        <w:rPr>
          <w:rFonts w:ascii="Calibri" w:hAnsi="Calibri"/>
          <w:sz w:val="22"/>
          <w:szCs w:val="22"/>
        </w:rPr>
      </w:pPr>
    </w:p>
    <w:p w14:paraId="7B9CDDC4"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4BF4A82E" w14:textId="77777777" w:rsidR="00ED454C" w:rsidRDefault="00ED454C">
      <w:pPr>
        <w:pStyle w:val="Odstavecseseznamem"/>
        <w:rPr>
          <w:rFonts w:ascii="Calibri" w:hAnsi="Calibri"/>
          <w:sz w:val="22"/>
          <w:szCs w:val="22"/>
        </w:rPr>
      </w:pPr>
    </w:p>
    <w:p w14:paraId="03E4CFD8" w14:textId="77777777" w:rsidR="00ED454C" w:rsidRPr="00D1606D" w:rsidRDefault="00292AC0">
      <w:pPr>
        <w:numPr>
          <w:ilvl w:val="0"/>
          <w:numId w:val="3"/>
        </w:numPr>
        <w:jc w:val="both"/>
        <w:rPr>
          <w:rFonts w:ascii="Calibri" w:hAnsi="Calibri"/>
          <w:sz w:val="22"/>
          <w:szCs w:val="22"/>
        </w:rPr>
      </w:pPr>
      <w:bookmarkStart w:id="21" w:name="_Ref140140668"/>
      <w:r>
        <w:rPr>
          <w:rFonts w:ascii="Calibri" w:hAnsi="Calibri"/>
          <w:sz w:val="22"/>
          <w:szCs w:val="22"/>
        </w:rPr>
        <w:t xml:space="preserve">Zhotovitel je povinen odstranit reklamované vady neprodleně, nejpozději však do 10 dnů od doručení reklamace, pokud nebude Smluvními stranami písemně dohodnuta jiná lhůta. </w:t>
      </w:r>
      <w:r w:rsidRPr="00D1606D">
        <w:rPr>
          <w:rFonts w:ascii="Calibri" w:hAnsi="Calibri"/>
          <w:sz w:val="22"/>
          <w:szCs w:val="22"/>
        </w:rPr>
        <w:t>V případě, že Objednatel označí reklamovanou vadu za havárii (dále jen „</w:t>
      </w:r>
      <w:r w:rsidRPr="00D1606D">
        <w:rPr>
          <w:rFonts w:ascii="Calibri" w:hAnsi="Calibri"/>
          <w:b/>
          <w:bCs/>
          <w:sz w:val="22"/>
          <w:szCs w:val="22"/>
        </w:rPr>
        <w:t>Havárie</w:t>
      </w:r>
      <w:r w:rsidRPr="00D1606D">
        <w:rPr>
          <w:rFonts w:ascii="Calibri" w:hAnsi="Calibri"/>
          <w:sz w:val="22"/>
          <w:szCs w:val="22"/>
        </w:rPr>
        <w:t xml:space="preserve">"), je Zhotovitel povinen začít s odstraňováním vady do 24 hodin od jejího uplatnění, které bude provedeno telefonicky na číslo pracovníka Zhotovitele </w:t>
      </w:r>
      <w:r w:rsidRPr="00D1606D">
        <w:rPr>
          <w:rFonts w:asciiTheme="minorHAnsi" w:hAnsiTheme="minorHAnsi" w:cstheme="minorHAnsi"/>
          <w:bCs/>
          <w:sz w:val="22"/>
          <w:szCs w:val="22"/>
          <w:lang w:bidi="en-US"/>
        </w:rPr>
        <w:fldChar w:fldCharType="begin"/>
      </w:r>
      <w:r w:rsidRPr="00D1606D">
        <w:rPr>
          <w:rFonts w:asciiTheme="minorHAnsi" w:hAnsiTheme="minorHAnsi" w:cstheme="minorHAnsi"/>
          <w:bCs/>
          <w:sz w:val="22"/>
          <w:szCs w:val="22"/>
          <w:lang w:bidi="en-US"/>
        </w:rPr>
        <w:instrText xml:space="preserve"> MACROBUTTON  AcceptAllConflictsInDoc "[doplní účastník]" </w:instrText>
      </w:r>
      <w:r w:rsidRPr="00D1606D">
        <w:rPr>
          <w:rFonts w:asciiTheme="minorHAnsi" w:hAnsiTheme="minorHAnsi" w:cstheme="minorHAnsi"/>
          <w:bCs/>
          <w:sz w:val="22"/>
          <w:szCs w:val="22"/>
          <w:lang w:bidi="en-US"/>
        </w:rPr>
        <w:fldChar w:fldCharType="end"/>
      </w:r>
      <w:r w:rsidRPr="00D1606D">
        <w:rPr>
          <w:rFonts w:ascii="Calibri" w:hAnsi="Calibri"/>
          <w:sz w:val="22"/>
          <w:szCs w:val="22"/>
        </w:rPr>
        <w:t>a následně potvrzeno písemnou formou.</w:t>
      </w:r>
      <w:bookmarkEnd w:id="21"/>
      <w:r w:rsidRPr="00D1606D">
        <w:rPr>
          <w:rFonts w:ascii="Calibri" w:hAnsi="Calibri"/>
          <w:sz w:val="22"/>
          <w:szCs w:val="22"/>
        </w:rPr>
        <w:t xml:space="preserve"> </w:t>
      </w:r>
    </w:p>
    <w:p w14:paraId="7C0650DB" w14:textId="77777777" w:rsidR="00ED454C" w:rsidRDefault="00ED454C">
      <w:pPr>
        <w:jc w:val="both"/>
        <w:rPr>
          <w:rFonts w:ascii="Calibri" w:hAnsi="Calibri"/>
          <w:sz w:val="22"/>
          <w:szCs w:val="22"/>
        </w:rPr>
      </w:pPr>
    </w:p>
    <w:p w14:paraId="1958D507"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Zhotovitel je povinen odstranit vadu bez ohledu na to, zda je uplatnění vady oprávněné či nikoli. Prokáže-li se však kdykoli později, že uplatnění vady Objednatelem nebylo oprávněné, tj. že Zhotovitel za vadu </w:t>
      </w:r>
      <w:r>
        <w:rPr>
          <w:rFonts w:ascii="Calibri" w:hAnsi="Calibri"/>
          <w:sz w:val="22"/>
          <w:szCs w:val="22"/>
        </w:rPr>
        <w:lastRenderedPageBreak/>
        <w:t>neodpovídal, je Objednatel povinen uhradit Zhotoviteli veškeré jím účelně vynaložené náklady v souvislosti s odstraněním vady.</w:t>
      </w:r>
    </w:p>
    <w:p w14:paraId="7FF11D92" w14:textId="77777777" w:rsidR="00ED454C" w:rsidRDefault="00ED454C">
      <w:pPr>
        <w:pStyle w:val="Odstavecseseznamem"/>
        <w:rPr>
          <w:rFonts w:ascii="Calibri" w:hAnsi="Calibri"/>
          <w:sz w:val="22"/>
          <w:szCs w:val="22"/>
        </w:rPr>
      </w:pPr>
    </w:p>
    <w:p w14:paraId="60085470" w14:textId="77777777" w:rsidR="00ED454C" w:rsidRDefault="00292AC0">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14:paraId="13175F60" w14:textId="77777777" w:rsidR="00ED454C" w:rsidRDefault="00292AC0">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14:paraId="02B293CF" w14:textId="77777777" w:rsidR="00ED454C" w:rsidRDefault="00ED454C">
      <w:pPr>
        <w:jc w:val="both"/>
        <w:rPr>
          <w:rFonts w:ascii="Calibri" w:hAnsi="Calibri"/>
          <w:sz w:val="22"/>
          <w:szCs w:val="22"/>
        </w:rPr>
      </w:pPr>
    </w:p>
    <w:p w14:paraId="17DD2CF1" w14:textId="77777777" w:rsidR="00ED454C" w:rsidRPr="00D1606D" w:rsidRDefault="00292AC0">
      <w:pPr>
        <w:numPr>
          <w:ilvl w:val="0"/>
          <w:numId w:val="3"/>
        </w:numPr>
        <w:jc w:val="both"/>
        <w:rPr>
          <w:rFonts w:ascii="Calibri" w:hAnsi="Calibri"/>
          <w:sz w:val="22"/>
          <w:szCs w:val="22"/>
        </w:rPr>
      </w:pPr>
      <w:bookmarkStart w:id="22" w:name="_Ref140140623"/>
      <w:r>
        <w:rPr>
          <w:rFonts w:ascii="Calibri" w:hAnsi="Calibri"/>
          <w:sz w:val="22"/>
          <w:szCs w:val="22"/>
        </w:rPr>
        <w:t xml:space="preserve">V případě, že Zhotovitel bude v prodlení s odstraněním reklamované </w:t>
      </w:r>
      <w:r w:rsidRPr="00D1606D">
        <w:rPr>
          <w:rFonts w:ascii="Calibri" w:hAnsi="Calibri"/>
          <w:sz w:val="22"/>
          <w:szCs w:val="22"/>
        </w:rPr>
        <w:t>vady nebo započetím odstraňování Havárie, je Objednatel oprávněn 10odstranění vady provést sám nebo prostřednictvím třetí osoby na náklady Zhotovitele. Náklady s tím spojené je Zhotovitel povinen uhradit Objednateli do 10 dnů po obdržení písemné výzvy k úhradě.</w:t>
      </w:r>
      <w:bookmarkEnd w:id="22"/>
    </w:p>
    <w:p w14:paraId="1B11CAA2" w14:textId="77777777" w:rsidR="00ED454C" w:rsidRPr="00D1606D" w:rsidRDefault="00ED454C">
      <w:pPr>
        <w:jc w:val="both"/>
        <w:rPr>
          <w:rFonts w:ascii="Calibri" w:hAnsi="Calibri"/>
          <w:sz w:val="22"/>
          <w:szCs w:val="22"/>
        </w:rPr>
      </w:pPr>
    </w:p>
    <w:p w14:paraId="1497725C" w14:textId="60B46BF9" w:rsidR="00ED454C" w:rsidRPr="00D1606D" w:rsidRDefault="00292AC0">
      <w:pPr>
        <w:numPr>
          <w:ilvl w:val="0"/>
          <w:numId w:val="3"/>
        </w:numPr>
        <w:jc w:val="both"/>
        <w:rPr>
          <w:rFonts w:ascii="Calibri" w:hAnsi="Calibri"/>
          <w:sz w:val="22"/>
          <w:szCs w:val="22"/>
        </w:rPr>
      </w:pPr>
      <w:r w:rsidRPr="00D1606D">
        <w:rPr>
          <w:rFonts w:ascii="Calibri" w:hAnsi="Calibri"/>
          <w:sz w:val="22"/>
          <w:szCs w:val="22"/>
        </w:rPr>
        <w:t xml:space="preserve">Zhotovitel odpovídá za veškeré vady Díla, vyskytnuvší se po době uvedené v odst. </w:t>
      </w:r>
      <w:r w:rsidRPr="00D1606D">
        <w:rPr>
          <w:rFonts w:ascii="Calibri" w:hAnsi="Calibri"/>
          <w:sz w:val="22"/>
          <w:szCs w:val="22"/>
        </w:rPr>
        <w:fldChar w:fldCharType="begin"/>
      </w:r>
      <w:r w:rsidRPr="00D1606D">
        <w:rPr>
          <w:rFonts w:ascii="Calibri" w:hAnsi="Calibri"/>
          <w:sz w:val="22"/>
          <w:szCs w:val="22"/>
        </w:rPr>
        <w:instrText xml:space="preserve"> REF _Ref144310430 \r \h </w:instrText>
      </w:r>
      <w:r w:rsidR="00D1606D">
        <w:rPr>
          <w:rFonts w:ascii="Calibri" w:hAnsi="Calibri"/>
          <w:sz w:val="22"/>
          <w:szCs w:val="22"/>
        </w:rPr>
        <w:instrText xml:space="preserve"> \* MERGEFORMAT </w:instrText>
      </w:r>
      <w:r w:rsidRPr="00D1606D">
        <w:rPr>
          <w:rFonts w:ascii="Calibri" w:hAnsi="Calibri"/>
          <w:sz w:val="22"/>
          <w:szCs w:val="22"/>
        </w:rPr>
      </w:r>
      <w:r w:rsidRPr="00D1606D">
        <w:rPr>
          <w:rFonts w:ascii="Calibri" w:hAnsi="Calibri"/>
          <w:sz w:val="22"/>
          <w:szCs w:val="22"/>
        </w:rPr>
        <w:fldChar w:fldCharType="separate"/>
      </w:r>
      <w:r w:rsidRPr="00D1606D">
        <w:rPr>
          <w:rFonts w:ascii="Calibri" w:hAnsi="Calibri"/>
          <w:sz w:val="22"/>
          <w:szCs w:val="22"/>
        </w:rPr>
        <w:t>82</w:t>
      </w:r>
      <w:r w:rsidRPr="00D1606D">
        <w:rPr>
          <w:rFonts w:ascii="Calibri" w:hAnsi="Calibri"/>
          <w:sz w:val="22"/>
          <w:szCs w:val="22"/>
        </w:rPr>
        <w:fldChar w:fldCharType="end"/>
      </w:r>
      <w:r w:rsidRPr="00D1606D">
        <w:rPr>
          <w:rFonts w:ascii="Calibri" w:hAnsi="Calibri"/>
          <w:sz w:val="22"/>
          <w:szCs w:val="22"/>
        </w:rPr>
        <w:t xml:space="preserve"> Smlouvy, či po uplynutí záruční doby, pokud byly způsobeny porušením jeho povinností.</w:t>
      </w:r>
    </w:p>
    <w:p w14:paraId="110AEE2B" w14:textId="77777777" w:rsidR="00ED454C" w:rsidRPr="00D1606D" w:rsidRDefault="00ED454C">
      <w:pPr>
        <w:jc w:val="both"/>
        <w:rPr>
          <w:rFonts w:ascii="Calibri" w:hAnsi="Calibri"/>
          <w:sz w:val="22"/>
          <w:szCs w:val="22"/>
        </w:rPr>
      </w:pPr>
    </w:p>
    <w:p w14:paraId="6B5FAAAE" w14:textId="77777777" w:rsidR="00ED454C" w:rsidRPr="00D1606D" w:rsidRDefault="00292AC0">
      <w:pPr>
        <w:pStyle w:val="Nadpis1"/>
        <w:keepLines w:val="0"/>
        <w:rPr>
          <w:szCs w:val="22"/>
        </w:rPr>
      </w:pPr>
      <w:r w:rsidRPr="00D1606D">
        <w:rPr>
          <w:szCs w:val="22"/>
        </w:rPr>
        <w:t>POJIŠTĚNÍ</w:t>
      </w:r>
    </w:p>
    <w:p w14:paraId="5023C4DA" w14:textId="77777777" w:rsidR="00ED454C" w:rsidRPr="00D1606D" w:rsidRDefault="00ED454C">
      <w:pPr>
        <w:keepNext/>
        <w:rPr>
          <w:rFonts w:ascii="Calibri" w:hAnsi="Calibri"/>
          <w:sz w:val="22"/>
          <w:szCs w:val="22"/>
          <w:lang w:eastAsia="ar-SA"/>
        </w:rPr>
      </w:pPr>
    </w:p>
    <w:p w14:paraId="0743D1EA" w14:textId="2A28AD0B" w:rsidR="00ED454C" w:rsidRPr="00D1606D" w:rsidRDefault="00292AC0">
      <w:pPr>
        <w:keepNext/>
        <w:numPr>
          <w:ilvl w:val="0"/>
          <w:numId w:val="3"/>
        </w:numPr>
        <w:jc w:val="both"/>
        <w:rPr>
          <w:rFonts w:ascii="Calibri" w:hAnsi="Calibri"/>
          <w:sz w:val="22"/>
          <w:szCs w:val="22"/>
          <w:lang w:eastAsia="ar-SA"/>
        </w:rPr>
      </w:pPr>
      <w:bookmarkStart w:id="23" w:name="_Ref391989464"/>
      <w:r w:rsidRPr="00D1606D">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sidRPr="00D1606D">
        <w:rPr>
          <w:rFonts w:asciiTheme="minorHAnsi" w:hAnsiTheme="minorHAnsi" w:cstheme="minorHAnsi"/>
          <w:sz w:val="22"/>
          <w:szCs w:val="22"/>
          <w:lang w:bidi="en-US"/>
        </w:rPr>
        <w:t>Ceny Díla</w:t>
      </w:r>
      <w:r w:rsidRPr="00D1606D">
        <w:rPr>
          <w:rFonts w:ascii="Calibri" w:hAnsi="Calibri"/>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23"/>
    </w:p>
    <w:p w14:paraId="4FD8B501" w14:textId="77777777" w:rsidR="00ED454C" w:rsidRPr="00D1606D" w:rsidRDefault="00ED454C">
      <w:pPr>
        <w:ind w:left="567"/>
        <w:jc w:val="both"/>
        <w:rPr>
          <w:rFonts w:ascii="Calibri" w:hAnsi="Calibri"/>
          <w:sz w:val="22"/>
          <w:szCs w:val="22"/>
          <w:lang w:eastAsia="ar-SA"/>
        </w:rPr>
      </w:pPr>
    </w:p>
    <w:p w14:paraId="47A4CDA4" w14:textId="77777777" w:rsidR="00ED454C" w:rsidRPr="00D1606D" w:rsidRDefault="00292AC0">
      <w:pPr>
        <w:numPr>
          <w:ilvl w:val="0"/>
          <w:numId w:val="3"/>
        </w:numPr>
        <w:jc w:val="both"/>
        <w:rPr>
          <w:rFonts w:ascii="Calibri" w:hAnsi="Calibri"/>
          <w:sz w:val="22"/>
          <w:szCs w:val="22"/>
          <w:lang w:eastAsia="ar-SA"/>
        </w:rPr>
      </w:pPr>
      <w:bookmarkStart w:id="24" w:name="_Ref391989475"/>
      <w:r w:rsidRPr="00D1606D">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4"/>
    </w:p>
    <w:p w14:paraId="1871E419" w14:textId="77777777" w:rsidR="00ED454C" w:rsidRPr="00D1606D" w:rsidRDefault="00ED454C">
      <w:pPr>
        <w:ind w:left="567"/>
        <w:jc w:val="both"/>
        <w:rPr>
          <w:rFonts w:ascii="Calibri" w:hAnsi="Calibri"/>
          <w:sz w:val="22"/>
          <w:szCs w:val="22"/>
          <w:lang w:eastAsia="ar-SA"/>
        </w:rPr>
      </w:pPr>
    </w:p>
    <w:p w14:paraId="64484C8D" w14:textId="77777777" w:rsidR="00ED454C" w:rsidRPr="00D1606D" w:rsidRDefault="00292AC0">
      <w:pPr>
        <w:numPr>
          <w:ilvl w:val="0"/>
          <w:numId w:val="3"/>
        </w:numPr>
        <w:jc w:val="both"/>
        <w:rPr>
          <w:rFonts w:ascii="Calibri" w:hAnsi="Calibri"/>
          <w:sz w:val="22"/>
          <w:szCs w:val="22"/>
          <w:lang w:eastAsia="ar-SA"/>
        </w:rPr>
      </w:pPr>
      <w:r w:rsidRPr="00D1606D">
        <w:rPr>
          <w:rFonts w:ascii="Calibri" w:hAnsi="Calibri"/>
          <w:iCs/>
          <w:sz w:val="22"/>
          <w:szCs w:val="22"/>
          <w:lang w:eastAsia="ar-SA"/>
        </w:rPr>
        <w:t xml:space="preserve">Zhotovitel </w:t>
      </w:r>
      <w:r w:rsidRPr="00D1606D">
        <w:rPr>
          <w:rFonts w:ascii="Calibri" w:hAnsi="Calibri"/>
          <w:sz w:val="22"/>
          <w:szCs w:val="22"/>
          <w:lang w:eastAsia="ar-SA"/>
        </w:rPr>
        <w:t>i Objednatel</w:t>
      </w:r>
      <w:r w:rsidRPr="00D1606D">
        <w:rPr>
          <w:rFonts w:ascii="Calibri" w:hAnsi="Calibri"/>
          <w:iCs/>
          <w:sz w:val="22"/>
          <w:szCs w:val="22"/>
          <w:lang w:eastAsia="ar-SA"/>
        </w:rPr>
        <w:t xml:space="preserve"> </w:t>
      </w:r>
      <w:r w:rsidRPr="00D1606D">
        <w:rPr>
          <w:rFonts w:ascii="Calibri" w:hAnsi="Calibri"/>
          <w:sz w:val="22"/>
          <w:szCs w:val="22"/>
          <w:lang w:eastAsia="ar-SA"/>
        </w:rPr>
        <w:t xml:space="preserve">se </w:t>
      </w:r>
      <w:r w:rsidRPr="00D1606D">
        <w:rPr>
          <w:rFonts w:ascii="Calibri" w:hAnsi="Calibri"/>
          <w:iCs/>
          <w:sz w:val="22"/>
          <w:szCs w:val="22"/>
          <w:lang w:eastAsia="ar-SA"/>
        </w:rPr>
        <w:t>zavazují uplatnit pojistnou událost u pojišťovny bez zbytečného odkladu.</w:t>
      </w:r>
    </w:p>
    <w:p w14:paraId="44ADA346" w14:textId="77777777" w:rsidR="00ED454C" w:rsidRPr="00D1606D" w:rsidRDefault="00ED454C">
      <w:pPr>
        <w:pStyle w:val="Odstavecseseznamem"/>
        <w:rPr>
          <w:rFonts w:ascii="Calibri" w:hAnsi="Calibri"/>
          <w:sz w:val="22"/>
          <w:szCs w:val="22"/>
          <w:lang w:eastAsia="ar-SA"/>
        </w:rPr>
      </w:pPr>
    </w:p>
    <w:p w14:paraId="545D9D67" w14:textId="77777777" w:rsidR="00ED454C" w:rsidRPr="00D1606D" w:rsidRDefault="00292AC0">
      <w:pPr>
        <w:numPr>
          <w:ilvl w:val="0"/>
          <w:numId w:val="3"/>
        </w:numPr>
        <w:jc w:val="both"/>
        <w:rPr>
          <w:rFonts w:asciiTheme="minorHAnsi" w:hAnsiTheme="minorHAnsi" w:cstheme="minorHAnsi"/>
          <w:sz w:val="22"/>
          <w:szCs w:val="22"/>
          <w:lang w:eastAsia="ar-SA"/>
        </w:rPr>
      </w:pPr>
      <w:r w:rsidRPr="00D1606D">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14:paraId="266C649E" w14:textId="77777777" w:rsidR="00ED454C" w:rsidRDefault="00ED454C">
      <w:pPr>
        <w:jc w:val="both"/>
        <w:rPr>
          <w:rFonts w:asciiTheme="minorHAnsi" w:hAnsiTheme="minorHAnsi" w:cstheme="minorHAnsi"/>
          <w:sz w:val="22"/>
          <w:szCs w:val="22"/>
          <w:lang w:eastAsia="ar-SA"/>
        </w:rPr>
      </w:pPr>
    </w:p>
    <w:p w14:paraId="275CBFF7" w14:textId="77777777" w:rsidR="00ED454C" w:rsidRDefault="00292AC0">
      <w:pPr>
        <w:pStyle w:val="Nadpis1"/>
        <w:keepLines w:val="0"/>
        <w:rPr>
          <w:szCs w:val="22"/>
        </w:rPr>
      </w:pPr>
      <w:r>
        <w:rPr>
          <w:szCs w:val="22"/>
        </w:rPr>
        <w:t>SANKCE</w:t>
      </w:r>
    </w:p>
    <w:p w14:paraId="2C3D33E8" w14:textId="77777777" w:rsidR="00ED454C" w:rsidRDefault="00ED454C">
      <w:pPr>
        <w:keepNext/>
        <w:jc w:val="both"/>
        <w:rPr>
          <w:rFonts w:ascii="Calibri" w:hAnsi="Calibri"/>
          <w:sz w:val="22"/>
          <w:szCs w:val="22"/>
          <w:lang w:eastAsia="ar-SA"/>
        </w:rPr>
      </w:pPr>
    </w:p>
    <w:p w14:paraId="42FD2891" w14:textId="5C16A797" w:rsidR="00ED454C" w:rsidRDefault="00292AC0">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Theme="minorHAnsi" w:hAnsiTheme="minorHAnsi" w:cstheme="minorHAnsi"/>
          <w:sz w:val="22"/>
          <w:szCs w:val="22"/>
          <w:lang w:bidi="en-US"/>
        </w:rPr>
        <w:t>2.000</w:t>
      </w:r>
      <w:r>
        <w:rPr>
          <w:rFonts w:ascii="Calibri" w:hAnsi="Calibri"/>
          <w:sz w:val="22"/>
          <w:szCs w:val="22"/>
        </w:rPr>
        <w:t>,-</w:t>
      </w:r>
      <w:proofErr w:type="gramEnd"/>
      <w:r>
        <w:rPr>
          <w:rFonts w:ascii="Calibri" w:hAnsi="Calibri"/>
          <w:sz w:val="22"/>
          <w:szCs w:val="22"/>
        </w:rPr>
        <w:t xml:space="preserve"> Kč za každý den prodlení.</w:t>
      </w:r>
    </w:p>
    <w:p w14:paraId="050A21FD" w14:textId="77777777" w:rsidR="00ED454C" w:rsidRDefault="00ED454C">
      <w:pPr>
        <w:ind w:left="567"/>
        <w:jc w:val="both"/>
        <w:rPr>
          <w:rFonts w:ascii="Calibri" w:hAnsi="Calibri"/>
          <w:sz w:val="22"/>
          <w:szCs w:val="22"/>
        </w:rPr>
      </w:pPr>
    </w:p>
    <w:p w14:paraId="70C69C2E" w14:textId="164BB4FA" w:rsidR="00ED454C" w:rsidRDefault="00292AC0">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2.000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88</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14:paraId="0E629689" w14:textId="77777777" w:rsidR="00ED454C" w:rsidRDefault="00ED454C"/>
    <w:p w14:paraId="7735C921" w14:textId="24233A45" w:rsidR="00ED454C" w:rsidRDefault="00292AC0">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59</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Theme="minorHAnsi" w:hAnsiTheme="minorHAnsi" w:cstheme="minorHAnsi"/>
          <w:sz w:val="22"/>
          <w:szCs w:val="22"/>
          <w:lang w:bidi="en-US"/>
        </w:rPr>
        <w:t>1.000</w:t>
      </w:r>
      <w:r>
        <w:rPr>
          <w:rFonts w:ascii="Calibri" w:hAnsi="Calibri"/>
          <w:sz w:val="22"/>
          <w:szCs w:val="22"/>
        </w:rPr>
        <w:t>,-</w:t>
      </w:r>
      <w:proofErr w:type="gramEnd"/>
      <w:r>
        <w:rPr>
          <w:rFonts w:ascii="Calibri" w:hAnsi="Calibri"/>
          <w:sz w:val="22"/>
          <w:szCs w:val="22"/>
        </w:rPr>
        <w:t xml:space="preserve"> Kč za každý den prodlení.</w:t>
      </w:r>
    </w:p>
    <w:p w14:paraId="6571DC24" w14:textId="77777777" w:rsidR="00ED454C" w:rsidRDefault="00ED454C"/>
    <w:p w14:paraId="5C17334F" w14:textId="77777777" w:rsidR="00ED454C" w:rsidRDefault="00292AC0">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14:paraId="01183C90" w14:textId="77777777" w:rsidR="00ED454C" w:rsidRDefault="00292AC0">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14:paraId="19D81224" w14:textId="77777777" w:rsidR="00ED454C" w:rsidRDefault="00292AC0">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lastRenderedPageBreak/>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14:paraId="113CC0E7" w14:textId="77777777" w:rsidR="00ED454C" w:rsidRDefault="00292AC0">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14:paraId="62C12A61" w14:textId="77777777" w:rsidR="00ED454C" w:rsidRDefault="00292AC0">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14:paraId="2783C63C" w14:textId="77777777" w:rsidR="00ED454C" w:rsidRDefault="00ED454C">
      <w:pPr>
        <w:pStyle w:val="Odstavecseseznamem"/>
        <w:ind w:left="567"/>
        <w:jc w:val="both"/>
        <w:rPr>
          <w:rFonts w:ascii="Calibri" w:hAnsi="Calibri"/>
          <w:sz w:val="22"/>
          <w:szCs w:val="22"/>
        </w:rPr>
      </w:pPr>
    </w:p>
    <w:p w14:paraId="0558B8AD" w14:textId="77777777" w:rsidR="00ED454C" w:rsidRPr="00D1606D" w:rsidRDefault="00292AC0">
      <w:pPr>
        <w:numPr>
          <w:ilvl w:val="0"/>
          <w:numId w:val="3"/>
        </w:numPr>
        <w:jc w:val="both"/>
        <w:rPr>
          <w:rFonts w:ascii="Calibri" w:hAnsi="Calibri"/>
          <w:sz w:val="22"/>
          <w:szCs w:val="22"/>
          <w:lang w:eastAsia="ar-SA"/>
        </w:rPr>
      </w:pPr>
      <w:r w:rsidRPr="00D1606D">
        <w:rPr>
          <w:rFonts w:ascii="Calibri" w:hAnsi="Calibri"/>
          <w:sz w:val="22"/>
          <w:szCs w:val="22"/>
        </w:rPr>
        <w:t xml:space="preserve">Poruší-li Zhotovitel povinnost předložit pojistnou smlouvu nebo pojistku osvědčující splnění povinnosti Zhotovitele dle odst. </w:t>
      </w:r>
      <w:r w:rsidRPr="00D1606D">
        <w:rPr>
          <w:rFonts w:ascii="Calibri" w:hAnsi="Calibri"/>
          <w:sz w:val="22"/>
          <w:szCs w:val="22"/>
        </w:rPr>
        <w:fldChar w:fldCharType="begin"/>
      </w:r>
      <w:r w:rsidRPr="00D1606D">
        <w:rPr>
          <w:rFonts w:ascii="Calibri" w:hAnsi="Calibri"/>
          <w:sz w:val="22"/>
          <w:szCs w:val="22"/>
        </w:rPr>
        <w:instrText xml:space="preserve"> REF _Ref391989464 \r \h  \* MERGEFORMAT </w:instrText>
      </w:r>
      <w:r w:rsidRPr="00D1606D">
        <w:rPr>
          <w:rFonts w:ascii="Calibri" w:hAnsi="Calibri"/>
          <w:sz w:val="22"/>
          <w:szCs w:val="22"/>
        </w:rPr>
      </w:r>
      <w:r w:rsidRPr="00D1606D">
        <w:rPr>
          <w:rFonts w:ascii="Calibri" w:hAnsi="Calibri"/>
          <w:sz w:val="22"/>
          <w:szCs w:val="22"/>
        </w:rPr>
        <w:fldChar w:fldCharType="separate"/>
      </w:r>
      <w:r w:rsidRPr="00D1606D">
        <w:rPr>
          <w:rFonts w:ascii="Calibri" w:hAnsi="Calibri"/>
          <w:sz w:val="22"/>
          <w:szCs w:val="22"/>
        </w:rPr>
        <w:t>90</w:t>
      </w:r>
      <w:r w:rsidRPr="00D1606D">
        <w:rPr>
          <w:rFonts w:ascii="Calibri" w:hAnsi="Calibri"/>
          <w:sz w:val="22"/>
          <w:szCs w:val="22"/>
        </w:rPr>
        <w:fldChar w:fldCharType="end"/>
      </w:r>
      <w:r w:rsidRPr="00D1606D">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14:paraId="37B18643" w14:textId="77777777" w:rsidR="00ED454C" w:rsidRDefault="00ED454C">
      <w:pPr>
        <w:ind w:left="567"/>
        <w:jc w:val="both"/>
        <w:rPr>
          <w:rFonts w:ascii="Calibri" w:hAnsi="Calibri"/>
          <w:sz w:val="22"/>
          <w:szCs w:val="22"/>
        </w:rPr>
      </w:pPr>
    </w:p>
    <w:p w14:paraId="307881C5" w14:textId="77777777" w:rsidR="00ED454C" w:rsidRDefault="00292AC0">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1A173CB5" w14:textId="77777777" w:rsidR="00ED454C" w:rsidRDefault="00ED454C">
      <w:pPr>
        <w:pStyle w:val="Odstavecseseznamem"/>
        <w:ind w:left="567"/>
        <w:jc w:val="both"/>
        <w:rPr>
          <w:rFonts w:ascii="Calibri" w:hAnsi="Calibri"/>
          <w:sz w:val="22"/>
          <w:szCs w:val="22"/>
        </w:rPr>
      </w:pPr>
    </w:p>
    <w:p w14:paraId="0880B2F1"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14:paraId="4C5D6A18" w14:textId="77777777" w:rsidR="00ED454C" w:rsidRDefault="00ED454C">
      <w:pPr>
        <w:ind w:left="567"/>
        <w:jc w:val="both"/>
        <w:rPr>
          <w:rFonts w:ascii="Calibri" w:hAnsi="Calibri"/>
          <w:sz w:val="22"/>
          <w:szCs w:val="22"/>
        </w:rPr>
      </w:pPr>
    </w:p>
    <w:p w14:paraId="36BBEA71" w14:textId="77777777" w:rsidR="00ED454C" w:rsidRDefault="00292AC0">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14:paraId="621DD514" w14:textId="77777777" w:rsidR="00ED454C" w:rsidRDefault="00ED454C">
      <w:pPr>
        <w:jc w:val="both"/>
        <w:rPr>
          <w:rFonts w:ascii="Calibri" w:hAnsi="Calibri"/>
          <w:sz w:val="22"/>
          <w:szCs w:val="22"/>
        </w:rPr>
      </w:pPr>
    </w:p>
    <w:p w14:paraId="2D844CEA" w14:textId="77777777" w:rsidR="00ED454C" w:rsidRDefault="00292AC0">
      <w:pPr>
        <w:pStyle w:val="Nadpis1"/>
        <w:rPr>
          <w:szCs w:val="22"/>
        </w:rPr>
      </w:pPr>
      <w:r>
        <w:rPr>
          <w:szCs w:val="22"/>
        </w:rPr>
        <w:t>UKONČENÍ SMLOUVY</w:t>
      </w:r>
    </w:p>
    <w:p w14:paraId="47876F05" w14:textId="77777777" w:rsidR="00ED454C" w:rsidRDefault="00ED454C">
      <w:pPr>
        <w:keepNext/>
        <w:rPr>
          <w:rFonts w:ascii="Calibri" w:hAnsi="Calibri"/>
          <w:sz w:val="22"/>
          <w:szCs w:val="22"/>
          <w:lang w:eastAsia="ar-SA"/>
        </w:rPr>
      </w:pPr>
    </w:p>
    <w:p w14:paraId="31BAEDA1"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14:paraId="6B3B1905" w14:textId="77777777" w:rsidR="00ED454C" w:rsidRDefault="00ED454C">
      <w:pPr>
        <w:ind w:left="567"/>
        <w:jc w:val="both"/>
        <w:rPr>
          <w:rFonts w:ascii="Calibri" w:hAnsi="Calibri"/>
          <w:sz w:val="22"/>
          <w:szCs w:val="22"/>
        </w:rPr>
      </w:pPr>
    </w:p>
    <w:p w14:paraId="553BC55C" w14:textId="5E16C67F" w:rsidR="00ED454C" w:rsidRDefault="00292AC0">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14:paraId="710F2DAA" w14:textId="77777777" w:rsidR="00ED454C" w:rsidRDefault="00ED454C">
      <w:pPr>
        <w:rPr>
          <w:rFonts w:ascii="Calibri" w:hAnsi="Calibri"/>
          <w:sz w:val="22"/>
          <w:szCs w:val="22"/>
        </w:rPr>
      </w:pPr>
    </w:p>
    <w:p w14:paraId="6E57CB64" w14:textId="77777777" w:rsidR="00ED454C" w:rsidRDefault="00292AC0">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14:paraId="3922A640" w14:textId="77777777" w:rsidR="00ED454C" w:rsidRDefault="00292AC0">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14:paraId="0150C6E3" w14:textId="77777777" w:rsidR="00ED454C" w:rsidRDefault="00292AC0">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14:paraId="12EA9995" w14:textId="77777777" w:rsidR="00ED454C" w:rsidRDefault="00292AC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14:paraId="4D129590" w14:textId="77777777" w:rsidR="00ED454C" w:rsidRDefault="00292AC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14:paraId="5D008FA3" w14:textId="77777777" w:rsidR="00ED454C" w:rsidRDefault="00292AC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14:paraId="79934BF5" w14:textId="77777777" w:rsidR="00ED454C" w:rsidRDefault="00292AC0">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22D5FDDA" w14:textId="77777777" w:rsidR="00ED454C" w:rsidRDefault="00292AC0">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067853D0" w14:textId="77777777" w:rsidR="00ED454C" w:rsidRDefault="00ED454C">
      <w:pPr>
        <w:jc w:val="both"/>
        <w:rPr>
          <w:rFonts w:ascii="Calibri" w:hAnsi="Calibri"/>
          <w:sz w:val="22"/>
          <w:szCs w:val="22"/>
        </w:rPr>
      </w:pPr>
    </w:p>
    <w:p w14:paraId="51340E34" w14:textId="77777777" w:rsidR="00ED454C" w:rsidRDefault="00292AC0">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14:paraId="5511D135" w14:textId="77777777" w:rsidR="00ED454C" w:rsidRDefault="00292AC0">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lastRenderedPageBreak/>
        <w:t>prodlení s úhradou Faktury nebo Závěrečné faktury o více než 30 dnů, pokud Objednatel nezjedná nápravu ani do 10 dnů od doručení písemného oznámení Zhotovitele o takovém prodlení se žádostí o jeho nápravu; nebo</w:t>
      </w:r>
    </w:p>
    <w:p w14:paraId="6AA54FE5" w14:textId="77777777" w:rsidR="00ED454C" w:rsidRDefault="00ED454C">
      <w:pPr>
        <w:jc w:val="both"/>
        <w:rPr>
          <w:rFonts w:ascii="Calibri" w:hAnsi="Calibri"/>
          <w:sz w:val="22"/>
          <w:szCs w:val="22"/>
        </w:rPr>
      </w:pPr>
    </w:p>
    <w:p w14:paraId="62F6F615"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107</w:t>
      </w:r>
      <w:r>
        <w:rPr>
          <w:rFonts w:ascii="Calibri" w:hAnsi="Calibri"/>
          <w:sz w:val="22"/>
          <w:szCs w:val="22"/>
        </w:rPr>
        <w:fldChar w:fldCharType="end"/>
      </w:r>
      <w:r>
        <w:rPr>
          <w:rFonts w:ascii="Calibri" w:hAnsi="Calibri"/>
          <w:sz w:val="22"/>
          <w:szCs w:val="22"/>
        </w:rPr>
        <w:t xml:space="preserve"> Smlouvy trvat i po zániku závazků ze Smlouvy.</w:t>
      </w:r>
    </w:p>
    <w:p w14:paraId="374B6111" w14:textId="77777777" w:rsidR="00ED454C" w:rsidRDefault="00ED454C">
      <w:pPr>
        <w:ind w:left="567"/>
        <w:jc w:val="both"/>
        <w:rPr>
          <w:rFonts w:ascii="Calibri" w:hAnsi="Calibri"/>
          <w:sz w:val="22"/>
          <w:szCs w:val="22"/>
        </w:rPr>
      </w:pPr>
    </w:p>
    <w:p w14:paraId="61D7900E" w14:textId="77777777" w:rsidR="00ED454C" w:rsidRDefault="00292AC0">
      <w:pPr>
        <w:numPr>
          <w:ilvl w:val="0"/>
          <w:numId w:val="3"/>
        </w:numPr>
        <w:jc w:val="both"/>
        <w:rPr>
          <w:rFonts w:ascii="Calibri" w:hAnsi="Calibri"/>
          <w:sz w:val="22"/>
          <w:szCs w:val="22"/>
        </w:rPr>
      </w:pPr>
      <w:bookmarkStart w:id="25"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42</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5"/>
    </w:p>
    <w:p w14:paraId="25BE62D9" w14:textId="77777777" w:rsidR="00ED454C" w:rsidRDefault="00ED454C">
      <w:pPr>
        <w:pStyle w:val="Odstavecseseznamem"/>
        <w:rPr>
          <w:rFonts w:ascii="Calibri" w:hAnsi="Calibri"/>
          <w:sz w:val="22"/>
          <w:szCs w:val="22"/>
        </w:rPr>
      </w:pPr>
    </w:p>
    <w:p w14:paraId="13E2D8AE" w14:textId="77777777" w:rsidR="00ED454C" w:rsidRDefault="00292AC0">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009F4762" w14:textId="77777777" w:rsidR="00ED454C" w:rsidRDefault="00ED454C">
      <w:pPr>
        <w:jc w:val="both"/>
        <w:rPr>
          <w:rFonts w:asciiTheme="minorHAnsi" w:hAnsiTheme="minorHAnsi" w:cstheme="minorHAnsi"/>
          <w:sz w:val="22"/>
          <w:szCs w:val="22"/>
        </w:rPr>
      </w:pPr>
    </w:p>
    <w:p w14:paraId="7982289B" w14:textId="77777777" w:rsidR="00ED454C" w:rsidRDefault="00292AC0">
      <w:pPr>
        <w:pStyle w:val="Nadpis1"/>
        <w:keepLines w:val="0"/>
        <w:rPr>
          <w:szCs w:val="22"/>
        </w:rPr>
      </w:pPr>
      <w:bookmarkStart w:id="26" w:name="_Toc383117526"/>
      <w:r>
        <w:rPr>
          <w:szCs w:val="22"/>
        </w:rPr>
        <w:t>OSTATNÍ UJEDNÁNÍ</w:t>
      </w:r>
      <w:bookmarkEnd w:id="26"/>
    </w:p>
    <w:p w14:paraId="115CB062" w14:textId="77777777" w:rsidR="00ED454C" w:rsidRDefault="00ED454C">
      <w:pPr>
        <w:rPr>
          <w:lang w:eastAsia="ar-SA"/>
        </w:rPr>
      </w:pPr>
    </w:p>
    <w:p w14:paraId="19D5631F" w14:textId="77777777" w:rsidR="00ED454C" w:rsidRDefault="00292AC0">
      <w:pPr>
        <w:numPr>
          <w:ilvl w:val="0"/>
          <w:numId w:val="3"/>
        </w:numPr>
        <w:jc w:val="both"/>
        <w:rPr>
          <w:rFonts w:ascii="Calibri" w:hAnsi="Calibri"/>
          <w:sz w:val="22"/>
          <w:szCs w:val="22"/>
        </w:rPr>
      </w:pPr>
      <w:bookmarkStart w:id="27"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7"/>
    </w:p>
    <w:p w14:paraId="2A485429" w14:textId="77777777" w:rsidR="00ED454C" w:rsidRDefault="00ED454C">
      <w:pPr>
        <w:ind w:left="567"/>
        <w:jc w:val="both"/>
        <w:rPr>
          <w:rFonts w:ascii="Calibri" w:hAnsi="Calibri"/>
          <w:sz w:val="22"/>
          <w:szCs w:val="22"/>
        </w:rPr>
      </w:pPr>
    </w:p>
    <w:p w14:paraId="33D16FB4" w14:textId="77777777" w:rsidR="00ED454C" w:rsidRDefault="00292AC0">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14:paraId="04B718D2" w14:textId="77777777" w:rsidR="00ED454C" w:rsidRDefault="00ED454C">
      <w:pPr>
        <w:pStyle w:val="Odstavecseseznamem"/>
        <w:ind w:left="567"/>
        <w:jc w:val="both"/>
        <w:rPr>
          <w:rFonts w:ascii="Calibri" w:hAnsi="Calibri"/>
          <w:sz w:val="22"/>
          <w:szCs w:val="22"/>
        </w:rPr>
      </w:pPr>
    </w:p>
    <w:p w14:paraId="7F3FEE40"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52A415C5" w14:textId="77777777" w:rsidR="00ED454C" w:rsidRDefault="00ED454C">
      <w:pPr>
        <w:pStyle w:val="Odstavec"/>
        <w:keepLines/>
        <w:ind w:left="567" w:firstLine="0"/>
        <w:rPr>
          <w:rFonts w:ascii="Calibri" w:hAnsi="Calibri"/>
          <w:sz w:val="22"/>
          <w:szCs w:val="22"/>
        </w:rPr>
      </w:pPr>
    </w:p>
    <w:p w14:paraId="7BE3FE9B" w14:textId="77777777" w:rsidR="00ED454C" w:rsidRDefault="00292AC0">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4AB6A8E" w14:textId="77777777" w:rsidR="00ED454C" w:rsidRDefault="00ED454C">
      <w:pPr>
        <w:tabs>
          <w:tab w:val="left" w:pos="567"/>
        </w:tabs>
        <w:jc w:val="both"/>
        <w:rPr>
          <w:rFonts w:ascii="Calibri" w:hAnsi="Calibri"/>
          <w:sz w:val="22"/>
          <w:szCs w:val="22"/>
        </w:rPr>
      </w:pPr>
    </w:p>
    <w:p w14:paraId="6F23B94D" w14:textId="77777777" w:rsidR="00ED454C" w:rsidRDefault="00292AC0">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14:paraId="4888B895" w14:textId="77777777" w:rsidR="00ED454C" w:rsidRDefault="00ED454C">
      <w:pPr>
        <w:ind w:left="567"/>
        <w:jc w:val="both"/>
        <w:rPr>
          <w:rFonts w:ascii="Calibri" w:hAnsi="Calibri"/>
          <w:sz w:val="22"/>
          <w:szCs w:val="22"/>
        </w:rPr>
      </w:pPr>
    </w:p>
    <w:p w14:paraId="401DFE7A" w14:textId="77777777" w:rsidR="00ED454C" w:rsidRDefault="00292AC0">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59B859B2" w14:textId="77777777" w:rsidR="00ED454C" w:rsidRDefault="00ED454C">
      <w:pPr>
        <w:pStyle w:val="Odstavecseseznamem"/>
        <w:ind w:left="567"/>
        <w:jc w:val="both"/>
        <w:rPr>
          <w:rFonts w:ascii="Calibri" w:hAnsi="Calibri"/>
          <w:sz w:val="22"/>
          <w:szCs w:val="22"/>
        </w:rPr>
      </w:pPr>
    </w:p>
    <w:p w14:paraId="1055F788" w14:textId="77777777" w:rsidR="00ED454C" w:rsidRDefault="00292AC0">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4D05C52B" w14:textId="77777777" w:rsidR="00ED454C" w:rsidRDefault="00ED454C"/>
    <w:p w14:paraId="7169D544" w14:textId="77777777" w:rsidR="00ED454C" w:rsidRDefault="00ED454C">
      <w:pPr>
        <w:pStyle w:val="Odstavecseseznamem"/>
        <w:rPr>
          <w:rFonts w:ascii="Calibri" w:hAnsi="Calibri"/>
          <w:sz w:val="22"/>
          <w:szCs w:val="22"/>
        </w:rPr>
      </w:pPr>
    </w:p>
    <w:p w14:paraId="042778F5" w14:textId="77777777" w:rsidR="00ED454C" w:rsidRDefault="00292AC0">
      <w:pPr>
        <w:pStyle w:val="Nadpis1"/>
        <w:rPr>
          <w:szCs w:val="22"/>
        </w:rPr>
      </w:pPr>
      <w:bookmarkStart w:id="28" w:name="_Toc383117528"/>
      <w:r>
        <w:rPr>
          <w:szCs w:val="22"/>
        </w:rPr>
        <w:lastRenderedPageBreak/>
        <w:t>ZÁVĚREČNÁ UJEDNÁNÍ</w:t>
      </w:r>
      <w:bookmarkEnd w:id="28"/>
    </w:p>
    <w:p w14:paraId="79580E2A" w14:textId="77777777" w:rsidR="00ED454C" w:rsidRDefault="00ED454C">
      <w:pPr>
        <w:rPr>
          <w:rFonts w:ascii="Calibri" w:hAnsi="Calibri"/>
          <w:sz w:val="22"/>
          <w:szCs w:val="22"/>
          <w:lang w:eastAsia="ar-SA"/>
        </w:rPr>
      </w:pPr>
    </w:p>
    <w:p w14:paraId="4224662E" w14:textId="77777777" w:rsidR="00ED454C" w:rsidRDefault="00292AC0">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970D58C" w14:textId="77777777" w:rsidR="00ED454C" w:rsidRDefault="00ED454C">
      <w:pPr>
        <w:ind w:left="567"/>
        <w:jc w:val="both"/>
        <w:rPr>
          <w:rFonts w:ascii="Calibri" w:hAnsi="Calibri"/>
          <w:sz w:val="22"/>
          <w:szCs w:val="22"/>
        </w:rPr>
      </w:pPr>
    </w:p>
    <w:p w14:paraId="48BCFF60" w14:textId="77777777" w:rsidR="00ED454C" w:rsidRDefault="00292AC0">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14:paraId="159DE377" w14:textId="77777777" w:rsidR="00ED454C" w:rsidRDefault="00ED454C">
      <w:pPr>
        <w:pStyle w:val="Odstavecseseznamem"/>
        <w:ind w:left="567"/>
        <w:rPr>
          <w:rFonts w:ascii="Calibri" w:hAnsi="Calibri"/>
          <w:sz w:val="22"/>
          <w:szCs w:val="22"/>
        </w:rPr>
      </w:pPr>
    </w:p>
    <w:p w14:paraId="652BFAAF" w14:textId="77777777" w:rsidR="00ED454C" w:rsidRDefault="00292AC0">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14:paraId="633CFD17" w14:textId="77777777" w:rsidR="00ED454C" w:rsidRDefault="00ED454C">
      <w:pPr>
        <w:pStyle w:val="Odstavecseseznamem"/>
        <w:ind w:left="567"/>
        <w:rPr>
          <w:rFonts w:ascii="Calibri" w:hAnsi="Calibri"/>
          <w:sz w:val="22"/>
          <w:szCs w:val="22"/>
        </w:rPr>
      </w:pPr>
    </w:p>
    <w:p w14:paraId="35C63C50" w14:textId="77777777" w:rsidR="00ED454C" w:rsidRDefault="00292AC0">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1104A48E" w14:textId="77777777" w:rsidR="00ED454C" w:rsidRDefault="00ED454C">
      <w:pPr>
        <w:pStyle w:val="Odstavecseseznamem"/>
        <w:ind w:left="567"/>
        <w:rPr>
          <w:rFonts w:ascii="Calibri" w:hAnsi="Calibri"/>
          <w:sz w:val="22"/>
          <w:szCs w:val="22"/>
        </w:rPr>
      </w:pPr>
    </w:p>
    <w:p w14:paraId="7A2986BE" w14:textId="77777777" w:rsidR="00ED454C" w:rsidRDefault="00292AC0">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262318D7" w14:textId="77777777" w:rsidR="00ED454C" w:rsidRDefault="00ED454C">
      <w:pPr>
        <w:pStyle w:val="Odstavecseseznamem"/>
        <w:rPr>
          <w:rFonts w:ascii="Calibri" w:hAnsi="Calibri"/>
          <w:sz w:val="22"/>
          <w:szCs w:val="22"/>
        </w:rPr>
      </w:pPr>
    </w:p>
    <w:p w14:paraId="2B7CC6A6" w14:textId="77777777" w:rsidR="00ED454C" w:rsidRDefault="00292AC0">
      <w:pPr>
        <w:pStyle w:val="Zkladntext"/>
        <w:keepNext/>
        <w:spacing w:before="120" w:line="276" w:lineRule="auto"/>
        <w:ind w:left="181"/>
        <w:jc w:val="center"/>
        <w:rPr>
          <w:rFonts w:asciiTheme="minorHAnsi" w:hAnsiTheme="minorHAnsi" w:cstheme="minorHAnsi"/>
          <w:b/>
          <w:sz w:val="22"/>
          <w:szCs w:val="22"/>
          <w:highlight w:val="yellow"/>
        </w:rPr>
      </w:pPr>
      <w:r w:rsidRPr="00D1606D">
        <w:rPr>
          <w:rFonts w:asciiTheme="minorHAnsi" w:hAnsiTheme="minorHAnsi" w:cstheme="minorHAnsi"/>
          <w:b/>
          <w:sz w:val="22"/>
          <w:szCs w:val="22"/>
        </w:rPr>
        <w:t>Doložka</w:t>
      </w:r>
    </w:p>
    <w:p w14:paraId="0D5A92B2" w14:textId="5947B748" w:rsidR="00ED454C" w:rsidRDefault="00292AC0">
      <w:pPr>
        <w:ind w:left="567"/>
        <w:jc w:val="both"/>
        <w:rPr>
          <w:rFonts w:ascii="Calibri" w:hAnsi="Calibri"/>
          <w:sz w:val="22"/>
          <w:szCs w:val="22"/>
        </w:rPr>
      </w:pPr>
      <w:r>
        <w:rPr>
          <w:rFonts w:asciiTheme="minorHAnsi" w:hAnsiTheme="minorHAnsi" w:cstheme="minorHAnsi"/>
          <w:sz w:val="22"/>
          <w:szCs w:val="22"/>
        </w:rPr>
        <w:t xml:space="preserve">Smlouva byla uzavřena v souladu se Směrnicí č. 5/2023, o zadávání veřejných zakázek, schválenou RM Žďár nad Sázavou usnesením č. 1966/2023/SRI/RM dne 19.6.2023. </w:t>
      </w:r>
    </w:p>
    <w:p w14:paraId="66BA747A" w14:textId="77777777" w:rsidR="00ED454C" w:rsidRDefault="00ED454C">
      <w:pPr>
        <w:jc w:val="both"/>
        <w:rPr>
          <w:rFonts w:ascii="Calibri" w:hAnsi="Calibri"/>
          <w:sz w:val="22"/>
          <w:szCs w:val="22"/>
        </w:rPr>
      </w:pPr>
    </w:p>
    <w:p w14:paraId="1A1366E8" w14:textId="77777777" w:rsidR="00ED454C" w:rsidRDefault="00292AC0">
      <w:pPr>
        <w:keepNext/>
        <w:jc w:val="both"/>
        <w:rPr>
          <w:rFonts w:ascii="Calibri" w:hAnsi="Calibri"/>
          <w:b/>
          <w:sz w:val="22"/>
          <w:szCs w:val="22"/>
        </w:rPr>
      </w:pPr>
      <w:r>
        <w:rPr>
          <w:rFonts w:ascii="Calibri" w:hAnsi="Calibri"/>
          <w:b/>
          <w:sz w:val="22"/>
          <w:szCs w:val="22"/>
        </w:rPr>
        <w:t>Přílohy</w:t>
      </w:r>
    </w:p>
    <w:p w14:paraId="755F8C0C" w14:textId="77777777" w:rsidR="00ED454C" w:rsidRDefault="00ED454C">
      <w:pPr>
        <w:keepNext/>
        <w:jc w:val="both"/>
        <w:rPr>
          <w:rFonts w:ascii="Calibri" w:hAnsi="Calibri"/>
          <w:b/>
          <w:sz w:val="22"/>
          <w:szCs w:val="22"/>
        </w:rPr>
      </w:pPr>
    </w:p>
    <w:p w14:paraId="6D8CAA48" w14:textId="7D9C9457" w:rsidR="00ED454C" w:rsidRDefault="00292AC0">
      <w:pPr>
        <w:pStyle w:val="Odstavecseseznamem"/>
        <w:keepNext/>
        <w:numPr>
          <w:ilvl w:val="0"/>
          <w:numId w:val="8"/>
        </w:numPr>
        <w:ind w:left="567" w:hanging="567"/>
        <w:jc w:val="both"/>
        <w:rPr>
          <w:rFonts w:ascii="Calibri" w:hAnsi="Calibri"/>
          <w:sz w:val="22"/>
          <w:szCs w:val="22"/>
        </w:rPr>
      </w:pPr>
      <w:bookmarkStart w:id="29" w:name="_Ref383095347"/>
      <w:bookmarkStart w:id="30"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29"/>
      <w:r w:rsidR="005056A8">
        <w:rPr>
          <w:rStyle w:val="FontStyle14"/>
          <w:bCs/>
        </w:rPr>
        <w:t>Projektová dokumentace strojní části</w:t>
      </w:r>
      <w:bookmarkEnd w:id="30"/>
    </w:p>
    <w:p w14:paraId="486D8B29" w14:textId="77777777" w:rsidR="00ED454C" w:rsidRDefault="00292AC0">
      <w:pPr>
        <w:pStyle w:val="Odstavecseseznamem"/>
        <w:keepNext/>
        <w:numPr>
          <w:ilvl w:val="0"/>
          <w:numId w:val="8"/>
        </w:numPr>
        <w:ind w:left="567" w:hanging="567"/>
        <w:jc w:val="both"/>
        <w:rPr>
          <w:rFonts w:ascii="Calibri" w:hAnsi="Calibri"/>
          <w:sz w:val="22"/>
          <w:szCs w:val="22"/>
        </w:rPr>
      </w:pPr>
      <w:bookmarkStart w:id="31" w:name="_Ref434937891"/>
      <w:bookmarkStart w:id="32"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1"/>
    </w:p>
    <w:bookmarkEnd w:id="32"/>
    <w:p w14:paraId="47FBC41B" w14:textId="77777777" w:rsidR="00ED454C" w:rsidRDefault="00ED454C">
      <w:pPr>
        <w:jc w:val="both"/>
        <w:rPr>
          <w:rFonts w:ascii="Calibri" w:hAnsi="Calibri"/>
          <w:sz w:val="22"/>
          <w:szCs w:val="22"/>
        </w:rPr>
      </w:pPr>
    </w:p>
    <w:p w14:paraId="209F1F0B" w14:textId="77777777" w:rsidR="00ED454C" w:rsidRDefault="00ED454C">
      <w:pPr>
        <w:jc w:val="both"/>
        <w:rPr>
          <w:rFonts w:ascii="Calibri" w:hAnsi="Calibri"/>
          <w:sz w:val="22"/>
          <w:szCs w:val="22"/>
        </w:rPr>
      </w:pPr>
    </w:p>
    <w:p w14:paraId="1376BDAB" w14:textId="47823FED" w:rsidR="00ED454C" w:rsidRDefault="00292AC0">
      <w:pPr>
        <w:jc w:val="both"/>
        <w:rPr>
          <w:rFonts w:ascii="Calibri" w:hAnsi="Calibri"/>
          <w:sz w:val="22"/>
          <w:szCs w:val="22"/>
        </w:rPr>
      </w:pPr>
      <w:r>
        <w:rPr>
          <w:rFonts w:ascii="Calibri" w:hAnsi="Calibri"/>
          <w:sz w:val="22"/>
          <w:szCs w:val="22"/>
        </w:rPr>
        <w:t>Ve Žďáře nad Sázavou dne</w:t>
      </w:r>
      <w:r>
        <w:rPr>
          <w:rFonts w:ascii="Calibri" w:hAnsi="Calibri"/>
          <w:sz w:val="22"/>
          <w:szCs w:val="22"/>
        </w:rPr>
        <w:tab/>
        <w:t>V ________________ dne ____________</w:t>
      </w:r>
    </w:p>
    <w:p w14:paraId="4D570656" w14:textId="77777777" w:rsidR="00ED454C" w:rsidRDefault="00ED454C">
      <w:pPr>
        <w:jc w:val="both"/>
        <w:rPr>
          <w:rFonts w:ascii="Calibri" w:hAnsi="Calibri"/>
          <w:sz w:val="22"/>
          <w:szCs w:val="22"/>
        </w:rPr>
      </w:pPr>
    </w:p>
    <w:p w14:paraId="1E9AFA72" w14:textId="77777777" w:rsidR="00ED454C" w:rsidRDefault="00ED454C">
      <w:pPr>
        <w:jc w:val="both"/>
        <w:rPr>
          <w:rFonts w:ascii="Calibri" w:hAnsi="Calibri"/>
          <w:b/>
          <w:sz w:val="22"/>
          <w:szCs w:val="22"/>
        </w:rPr>
      </w:pPr>
    </w:p>
    <w:p w14:paraId="3A869BCA" w14:textId="77777777" w:rsidR="00ED454C" w:rsidRDefault="00ED454C">
      <w:pPr>
        <w:rPr>
          <w:rFonts w:ascii="Calibri" w:hAnsi="Calibri"/>
          <w:b/>
          <w:sz w:val="22"/>
          <w:szCs w:val="22"/>
        </w:rPr>
      </w:pPr>
    </w:p>
    <w:p w14:paraId="59136CF2" w14:textId="77777777" w:rsidR="00ED454C" w:rsidRDefault="00ED454C">
      <w:pPr>
        <w:rPr>
          <w:rFonts w:ascii="Calibri" w:hAnsi="Calibri"/>
          <w:b/>
          <w:sz w:val="22"/>
          <w:szCs w:val="22"/>
        </w:rPr>
      </w:pPr>
    </w:p>
    <w:p w14:paraId="59477494" w14:textId="77777777" w:rsidR="00ED454C" w:rsidRDefault="00292AC0">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14:paraId="2550247D" w14:textId="77777777" w:rsidR="00ED454C" w:rsidRDefault="00292AC0">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14:paraId="0E949745" w14:textId="77777777" w:rsidR="00ED454C" w:rsidRDefault="00ED454C">
      <w:pPr>
        <w:jc w:val="both"/>
        <w:rPr>
          <w:rFonts w:ascii="Calibri" w:hAnsi="Calibri"/>
          <w:sz w:val="22"/>
          <w:szCs w:val="22"/>
        </w:rPr>
      </w:pPr>
    </w:p>
    <w:p w14:paraId="757BECF5" w14:textId="77777777" w:rsidR="00ED454C" w:rsidRDefault="00ED454C">
      <w:pPr>
        <w:jc w:val="both"/>
        <w:rPr>
          <w:rFonts w:ascii="Calibri" w:hAnsi="Calibri"/>
          <w:b/>
          <w:bCs/>
          <w:sz w:val="22"/>
          <w:szCs w:val="22"/>
        </w:rPr>
      </w:pPr>
    </w:p>
    <w:p w14:paraId="2E3E6A5E" w14:textId="77777777" w:rsidR="00ED454C" w:rsidRDefault="00ED454C">
      <w:pPr>
        <w:jc w:val="both"/>
        <w:rPr>
          <w:rFonts w:ascii="Calibri" w:hAnsi="Calibri"/>
          <w:b/>
          <w:bCs/>
          <w:sz w:val="22"/>
          <w:szCs w:val="22"/>
        </w:rPr>
      </w:pPr>
    </w:p>
    <w:p w14:paraId="2B835943" w14:textId="6DDDD736" w:rsidR="00D1606D" w:rsidRDefault="00D1606D">
      <w:pPr>
        <w:rPr>
          <w:rFonts w:asciiTheme="minorHAnsi" w:hAnsiTheme="minorHAnsi"/>
          <w:b/>
          <w:sz w:val="22"/>
          <w:szCs w:val="22"/>
        </w:rPr>
      </w:pPr>
      <w:r>
        <w:rPr>
          <w:rFonts w:asciiTheme="minorHAnsi" w:hAnsiTheme="minorHAnsi"/>
          <w:b/>
          <w:sz w:val="22"/>
          <w:szCs w:val="22"/>
        </w:rPr>
        <w:br w:type="page"/>
      </w:r>
    </w:p>
    <w:p w14:paraId="7296160B" w14:textId="77777777" w:rsidR="00ED454C" w:rsidRDefault="00ED454C">
      <w:pPr>
        <w:pStyle w:val="Zkladntext2"/>
        <w:tabs>
          <w:tab w:val="left" w:pos="4678"/>
        </w:tabs>
        <w:suppressAutoHyphens/>
        <w:spacing w:after="0" w:line="240" w:lineRule="auto"/>
        <w:jc w:val="center"/>
        <w:rPr>
          <w:rFonts w:asciiTheme="minorHAnsi" w:hAnsiTheme="minorHAnsi"/>
          <w:b/>
          <w:sz w:val="22"/>
          <w:szCs w:val="22"/>
        </w:rPr>
      </w:pPr>
    </w:p>
    <w:p w14:paraId="69043342" w14:textId="77777777" w:rsidR="00ED454C" w:rsidRDefault="00ED454C">
      <w:pPr>
        <w:pStyle w:val="Zkladntext2"/>
        <w:tabs>
          <w:tab w:val="left" w:pos="4678"/>
        </w:tabs>
        <w:suppressAutoHyphens/>
        <w:spacing w:after="0" w:line="240" w:lineRule="auto"/>
        <w:jc w:val="center"/>
        <w:rPr>
          <w:rFonts w:asciiTheme="minorHAnsi" w:hAnsiTheme="minorHAnsi"/>
          <w:b/>
          <w:sz w:val="22"/>
          <w:szCs w:val="22"/>
        </w:rPr>
      </w:pPr>
    </w:p>
    <w:p w14:paraId="612F5599" w14:textId="77777777" w:rsidR="00ED454C" w:rsidRDefault="00ED454C">
      <w:pPr>
        <w:pStyle w:val="Zkladntext2"/>
        <w:tabs>
          <w:tab w:val="left" w:pos="4678"/>
        </w:tabs>
        <w:suppressAutoHyphens/>
        <w:spacing w:after="0" w:line="240" w:lineRule="auto"/>
        <w:jc w:val="center"/>
        <w:rPr>
          <w:rFonts w:asciiTheme="minorHAnsi" w:hAnsiTheme="minorHAnsi"/>
          <w:b/>
          <w:sz w:val="22"/>
          <w:szCs w:val="22"/>
        </w:rPr>
      </w:pPr>
    </w:p>
    <w:p w14:paraId="6FF3BAA0" w14:textId="77777777" w:rsidR="00ED454C" w:rsidRDefault="00ED454C">
      <w:pPr>
        <w:pStyle w:val="Zkladntext2"/>
        <w:tabs>
          <w:tab w:val="left" w:pos="4678"/>
        </w:tabs>
        <w:suppressAutoHyphens/>
        <w:spacing w:after="0" w:line="240" w:lineRule="auto"/>
        <w:jc w:val="center"/>
        <w:rPr>
          <w:rFonts w:asciiTheme="minorHAnsi" w:hAnsiTheme="minorHAnsi"/>
          <w:b/>
          <w:sz w:val="22"/>
          <w:szCs w:val="22"/>
        </w:rPr>
      </w:pPr>
    </w:p>
    <w:p w14:paraId="744B897A" w14:textId="77777777" w:rsidR="00ED454C" w:rsidRDefault="00292AC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14:paraId="10E6092E" w14:textId="77777777" w:rsidR="00ED454C" w:rsidRDefault="00ED454C">
      <w:pPr>
        <w:pStyle w:val="Zkladntext2"/>
        <w:tabs>
          <w:tab w:val="left" w:pos="4678"/>
        </w:tabs>
        <w:suppressAutoHyphens/>
        <w:spacing w:after="0" w:line="240" w:lineRule="auto"/>
        <w:jc w:val="center"/>
        <w:rPr>
          <w:rFonts w:asciiTheme="minorHAnsi" w:hAnsiTheme="minorHAnsi"/>
          <w:b/>
          <w:sz w:val="22"/>
          <w:szCs w:val="22"/>
        </w:rPr>
      </w:pPr>
    </w:p>
    <w:p w14:paraId="63FAE6ED" w14:textId="564E3A62" w:rsidR="00ED454C" w:rsidRDefault="00292AC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r w:rsidR="00D1606D">
        <w:rPr>
          <w:rFonts w:asciiTheme="minorHAnsi" w:hAnsiTheme="minorHAnsi"/>
          <w:b/>
          <w:sz w:val="22"/>
          <w:szCs w:val="22"/>
        </w:rPr>
        <w:t xml:space="preserve"> </w:t>
      </w:r>
      <w:r w:rsidR="00D1606D" w:rsidRPr="00D1606D">
        <w:rPr>
          <w:rFonts w:asciiTheme="minorHAnsi" w:hAnsiTheme="minorHAnsi"/>
          <w:b/>
          <w:sz w:val="22"/>
          <w:szCs w:val="22"/>
        </w:rPr>
        <w:t>strojní části</w:t>
      </w:r>
    </w:p>
    <w:p w14:paraId="2B79FB4C" w14:textId="77777777" w:rsidR="00ED454C" w:rsidRDefault="00292AC0">
      <w:pPr>
        <w:suppressAutoHyphens/>
        <w:rPr>
          <w:rFonts w:asciiTheme="minorHAnsi" w:hAnsiTheme="minorHAnsi"/>
          <w:b/>
          <w:i/>
          <w:sz w:val="22"/>
          <w:szCs w:val="22"/>
        </w:rPr>
      </w:pPr>
      <w:r>
        <w:rPr>
          <w:rFonts w:asciiTheme="minorHAnsi" w:hAnsiTheme="minorHAnsi"/>
          <w:b/>
          <w:i/>
          <w:sz w:val="22"/>
          <w:szCs w:val="22"/>
        </w:rPr>
        <w:t>Informace pro účastníky:</w:t>
      </w:r>
    </w:p>
    <w:p w14:paraId="01AA6D5A" w14:textId="77777777" w:rsidR="00ED454C" w:rsidRDefault="00ED454C">
      <w:pPr>
        <w:suppressAutoHyphens/>
        <w:jc w:val="both"/>
        <w:rPr>
          <w:rFonts w:asciiTheme="minorHAnsi" w:hAnsiTheme="minorHAnsi"/>
          <w:i/>
          <w:sz w:val="22"/>
          <w:szCs w:val="22"/>
        </w:rPr>
      </w:pPr>
    </w:p>
    <w:p w14:paraId="75A0F20F" w14:textId="6D26624D" w:rsidR="00D1606D" w:rsidRDefault="00292AC0">
      <w:pPr>
        <w:suppressAutoHyphens/>
        <w:jc w:val="both"/>
        <w:rPr>
          <w:rFonts w:asciiTheme="minorHAnsi" w:hAnsiTheme="minorHAnsi"/>
          <w:i/>
          <w:sz w:val="22"/>
          <w:szCs w:val="22"/>
        </w:rPr>
      </w:pPr>
      <w:r>
        <w:rPr>
          <w:rFonts w:asciiTheme="minorHAnsi" w:hAnsiTheme="minorHAnsi"/>
          <w:i/>
          <w:sz w:val="22"/>
          <w:szCs w:val="22"/>
        </w:rPr>
        <w:t>Projektová dokumentace</w:t>
      </w:r>
      <w:r w:rsidR="00D1606D">
        <w:rPr>
          <w:rFonts w:asciiTheme="minorHAnsi" w:hAnsiTheme="minorHAnsi"/>
          <w:i/>
          <w:sz w:val="22"/>
          <w:szCs w:val="22"/>
        </w:rPr>
        <w:t xml:space="preserve"> </w:t>
      </w:r>
      <w:r w:rsidR="00D1606D" w:rsidRPr="00D1606D">
        <w:rPr>
          <w:rFonts w:asciiTheme="minorHAnsi" w:hAnsiTheme="minorHAnsi"/>
          <w:i/>
          <w:sz w:val="22"/>
          <w:szCs w:val="22"/>
        </w:rPr>
        <w:t>strojní části</w:t>
      </w:r>
      <w:r>
        <w:rPr>
          <w:rFonts w:asciiTheme="minorHAnsi" w:hAnsiTheme="minorHAnsi"/>
          <w:i/>
          <w:sz w:val="22"/>
          <w:szCs w:val="22"/>
        </w:rPr>
        <w:t xml:space="preserve"> bude ke Smlouvě přiložena při uzavření Smlouvy s vybraným dodavatelem.</w:t>
      </w:r>
    </w:p>
    <w:p w14:paraId="6C31DE85" w14:textId="77777777" w:rsidR="00D1606D" w:rsidRDefault="00D1606D">
      <w:pPr>
        <w:suppressAutoHyphens/>
        <w:jc w:val="both"/>
        <w:rPr>
          <w:rFonts w:asciiTheme="minorHAnsi" w:hAnsiTheme="minorHAnsi"/>
          <w:i/>
          <w:sz w:val="22"/>
          <w:szCs w:val="22"/>
        </w:rPr>
      </w:pPr>
    </w:p>
    <w:p w14:paraId="0231C7E7" w14:textId="3A731678" w:rsidR="00ED454C" w:rsidRDefault="00292AC0">
      <w:pPr>
        <w:suppressAutoHyphens/>
        <w:jc w:val="both"/>
        <w:rPr>
          <w:rFonts w:asciiTheme="minorHAnsi" w:hAnsiTheme="minorHAnsi"/>
          <w:i/>
          <w:sz w:val="22"/>
          <w:szCs w:val="22"/>
        </w:rPr>
      </w:pPr>
      <w:r>
        <w:rPr>
          <w:rFonts w:asciiTheme="minorHAnsi" w:hAnsiTheme="minorHAnsi"/>
          <w:i/>
          <w:sz w:val="22"/>
          <w:szCs w:val="22"/>
        </w:rPr>
        <w:br w:type="page"/>
      </w:r>
    </w:p>
    <w:p w14:paraId="4ACE90DB" w14:textId="77777777" w:rsidR="00ED454C" w:rsidRDefault="00292AC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14:paraId="71980B46" w14:textId="77777777" w:rsidR="00ED454C" w:rsidRDefault="00ED454C">
      <w:pPr>
        <w:pStyle w:val="Zkladntext2"/>
        <w:tabs>
          <w:tab w:val="left" w:pos="4678"/>
        </w:tabs>
        <w:suppressAutoHyphens/>
        <w:spacing w:after="0" w:line="240" w:lineRule="auto"/>
        <w:jc w:val="center"/>
        <w:rPr>
          <w:rFonts w:asciiTheme="minorHAnsi" w:hAnsiTheme="minorHAnsi"/>
          <w:b/>
          <w:sz w:val="22"/>
          <w:szCs w:val="22"/>
        </w:rPr>
      </w:pPr>
    </w:p>
    <w:p w14:paraId="70F5804D" w14:textId="77777777" w:rsidR="00ED454C" w:rsidRDefault="00292AC0">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14:paraId="1547FE30" w14:textId="77777777" w:rsidR="00ED454C" w:rsidRDefault="00ED454C">
      <w:pPr>
        <w:suppressAutoHyphens/>
        <w:rPr>
          <w:rFonts w:asciiTheme="minorHAnsi" w:hAnsiTheme="minorHAnsi"/>
          <w:b/>
          <w:i/>
          <w:sz w:val="22"/>
          <w:szCs w:val="22"/>
        </w:rPr>
      </w:pPr>
    </w:p>
    <w:p w14:paraId="05EF46CA" w14:textId="77777777" w:rsidR="00ED454C" w:rsidRDefault="00292AC0">
      <w:pPr>
        <w:suppressAutoHyphens/>
        <w:rPr>
          <w:rFonts w:asciiTheme="minorHAnsi" w:hAnsiTheme="minorHAnsi"/>
          <w:b/>
          <w:i/>
          <w:sz w:val="22"/>
          <w:szCs w:val="22"/>
        </w:rPr>
      </w:pPr>
      <w:r>
        <w:rPr>
          <w:rFonts w:asciiTheme="minorHAnsi" w:hAnsiTheme="minorHAnsi"/>
          <w:b/>
          <w:i/>
          <w:sz w:val="22"/>
          <w:szCs w:val="22"/>
        </w:rPr>
        <w:t>Informace pro účastníky:</w:t>
      </w:r>
    </w:p>
    <w:p w14:paraId="477B7492" w14:textId="77777777" w:rsidR="00ED454C" w:rsidRDefault="00ED454C">
      <w:pPr>
        <w:suppressAutoHyphens/>
        <w:rPr>
          <w:rFonts w:asciiTheme="minorHAnsi" w:hAnsiTheme="minorHAnsi"/>
          <w:b/>
          <w:i/>
          <w:sz w:val="22"/>
          <w:szCs w:val="22"/>
        </w:rPr>
      </w:pPr>
    </w:p>
    <w:p w14:paraId="6633DFED" w14:textId="77777777" w:rsidR="00ED454C" w:rsidRDefault="00292AC0">
      <w:pPr>
        <w:suppressAutoHyphens/>
        <w:jc w:val="both"/>
        <w:rPr>
          <w:rFonts w:asciiTheme="minorHAnsi" w:hAnsiTheme="minorHAnsi"/>
          <w:i/>
          <w:sz w:val="22"/>
          <w:szCs w:val="22"/>
        </w:rPr>
      </w:pPr>
      <w:r>
        <w:rPr>
          <w:rFonts w:asciiTheme="minorHAnsi" w:hAnsiTheme="minorHAnsi"/>
          <w:i/>
          <w:sz w:val="22"/>
          <w:szCs w:val="22"/>
        </w:rPr>
        <w:t>Položkový rozpočet bude ke Smlouvě přiložen při uzavření Smlouvy s vybraným dodavatelem dle jeho nabídky předložené do Řízení veřejné zakázky.</w:t>
      </w:r>
    </w:p>
    <w:p w14:paraId="6F226D99" w14:textId="77777777" w:rsidR="00ED454C" w:rsidRDefault="00ED454C">
      <w:pPr>
        <w:suppressAutoHyphens/>
        <w:jc w:val="both"/>
        <w:rPr>
          <w:rFonts w:asciiTheme="minorHAnsi" w:hAnsiTheme="minorHAnsi"/>
          <w:i/>
          <w:sz w:val="22"/>
          <w:szCs w:val="22"/>
        </w:rPr>
      </w:pPr>
    </w:p>
    <w:p w14:paraId="16D37302" w14:textId="77777777" w:rsidR="00ED454C" w:rsidRDefault="00292AC0">
      <w:pPr>
        <w:suppressAutoHyphens/>
        <w:jc w:val="both"/>
        <w:rPr>
          <w:rFonts w:asciiTheme="minorHAnsi" w:hAnsiTheme="minorHAnsi"/>
          <w:i/>
          <w:sz w:val="22"/>
          <w:szCs w:val="22"/>
        </w:rPr>
      </w:pPr>
      <w:r>
        <w:rPr>
          <w:rFonts w:asciiTheme="minorHAnsi" w:hAnsiTheme="minorHAnsi"/>
          <w:i/>
          <w:sz w:val="22"/>
          <w:szCs w:val="22"/>
        </w:rPr>
        <w:t>Účastník ocení soupis stavebních prací, dodávek a služeb s výkazem výměr (dále jen „</w:t>
      </w:r>
      <w:r>
        <w:rPr>
          <w:rFonts w:asciiTheme="minorHAnsi" w:hAnsiTheme="minorHAnsi"/>
          <w:b/>
          <w:i/>
          <w:sz w:val="22"/>
          <w:szCs w:val="22"/>
        </w:rPr>
        <w:t>Soupis prací</w:t>
      </w:r>
      <w:r>
        <w:rPr>
          <w:rFonts w:asciiTheme="minorHAnsi" w:hAnsiTheme="minorHAnsi"/>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sectPr w:rsidR="00ED454C" w:rsidSect="005056A8">
      <w:footerReference w:type="default" r:id="rId9"/>
      <w:headerReference w:type="first" r:id="rId10"/>
      <w:pgSz w:w="11906" w:h="16838"/>
      <w:pgMar w:top="1417" w:right="424"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AD7B" w14:textId="77777777" w:rsidR="00ED454C" w:rsidRDefault="00292AC0">
      <w:r>
        <w:separator/>
      </w:r>
    </w:p>
  </w:endnote>
  <w:endnote w:type="continuationSeparator" w:id="0">
    <w:p w14:paraId="7B458F7D" w14:textId="77777777" w:rsidR="00ED454C" w:rsidRDefault="0029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659399"/>
      <w:docPartObj>
        <w:docPartGallery w:val="Page Numbers (Bottom of Page)"/>
        <w:docPartUnique/>
      </w:docPartObj>
    </w:sdtPr>
    <w:sdtEndPr/>
    <w:sdtContent>
      <w:sdt>
        <w:sdtPr>
          <w:id w:val="-1705238520"/>
          <w:docPartObj>
            <w:docPartGallery w:val="Page Numbers (Top of Page)"/>
            <w:docPartUnique/>
          </w:docPartObj>
        </w:sdtPr>
        <w:sdtEndPr/>
        <w:sdtContent>
          <w:p w14:paraId="6315A79E" w14:textId="48AC91EC" w:rsidR="003D5DA8" w:rsidRDefault="003D5DA8">
            <w:pPr>
              <w:pStyle w:val="Zpat"/>
            </w:pPr>
            <w:r>
              <w:t xml:space="preserve">Stránka </w:t>
            </w:r>
            <w:r w:rsidRPr="003D5DA8">
              <w:rPr>
                <w:sz w:val="24"/>
                <w:szCs w:val="24"/>
              </w:rPr>
              <w:fldChar w:fldCharType="begin"/>
            </w:r>
            <w:r w:rsidRPr="003D5DA8">
              <w:instrText>PAGE</w:instrText>
            </w:r>
            <w:r w:rsidRPr="003D5DA8">
              <w:rPr>
                <w:sz w:val="24"/>
                <w:szCs w:val="24"/>
              </w:rPr>
              <w:fldChar w:fldCharType="separate"/>
            </w:r>
            <w:r w:rsidRPr="003D5DA8">
              <w:t>2</w:t>
            </w:r>
            <w:r w:rsidRPr="003D5DA8">
              <w:rPr>
                <w:sz w:val="24"/>
                <w:szCs w:val="24"/>
              </w:rPr>
              <w:fldChar w:fldCharType="end"/>
            </w:r>
            <w:r w:rsidRPr="003D5DA8">
              <w:t xml:space="preserve"> z </w:t>
            </w:r>
            <w:r w:rsidRPr="003D5DA8">
              <w:rPr>
                <w:sz w:val="24"/>
                <w:szCs w:val="24"/>
              </w:rPr>
              <w:fldChar w:fldCharType="begin"/>
            </w:r>
            <w:r w:rsidRPr="003D5DA8">
              <w:instrText>NUMPAGES</w:instrText>
            </w:r>
            <w:r w:rsidRPr="003D5DA8">
              <w:rPr>
                <w:sz w:val="24"/>
                <w:szCs w:val="24"/>
              </w:rPr>
              <w:fldChar w:fldCharType="separate"/>
            </w:r>
            <w:r w:rsidRPr="003D5DA8">
              <w:t>2</w:t>
            </w:r>
            <w:r w:rsidRPr="003D5DA8">
              <w:rPr>
                <w:sz w:val="24"/>
                <w:szCs w:val="24"/>
              </w:rPr>
              <w:fldChar w:fldCharType="end"/>
            </w:r>
          </w:p>
        </w:sdtContent>
      </w:sdt>
    </w:sdtContent>
  </w:sdt>
  <w:p w14:paraId="551DB1CE" w14:textId="77777777" w:rsidR="00ED454C" w:rsidRDefault="00ED454C">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1752" w14:textId="77777777" w:rsidR="00ED454C" w:rsidRDefault="00292AC0">
      <w:r>
        <w:separator/>
      </w:r>
    </w:p>
  </w:footnote>
  <w:footnote w:type="continuationSeparator" w:id="0">
    <w:p w14:paraId="7E2B991E" w14:textId="77777777" w:rsidR="00ED454C" w:rsidRDefault="00292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DB0F" w14:textId="50470F9B" w:rsidR="00ED454C" w:rsidRPr="00292AC0" w:rsidRDefault="00292AC0" w:rsidP="00292AC0">
    <w:pPr>
      <w:pStyle w:val="Zhlav"/>
    </w:pPr>
    <w:r>
      <w:rPr>
        <w:noProof/>
      </w:rPr>
      <w:drawing>
        <wp:inline distT="0" distB="0" distL="0" distR="0" wp14:anchorId="512E85F3" wp14:editId="38FD696F">
          <wp:extent cx="1043940" cy="60462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049050" cy="607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4C"/>
    <w:rsid w:val="00292AC0"/>
    <w:rsid w:val="003D5DA8"/>
    <w:rsid w:val="005056A8"/>
    <w:rsid w:val="00BB36B9"/>
    <w:rsid w:val="00D1606D"/>
    <w:rsid w:val="00DA22BC"/>
    <w:rsid w:val="00ED4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C88F5"/>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FontStyle14">
    <w:name w:val="Font Style14"/>
    <w:rsid w:val="005056A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bacovsky@zdarn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6E3359" w:rsidRDefault="006E3359">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rsidR="006E3359" w:rsidRDefault="006E3359">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6E3359" w:rsidRDefault="006E3359">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6E3359" w:rsidRDefault="006E3359">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6E3359" w:rsidRDefault="006E3359">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6E3359" w:rsidRDefault="006E3359">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6E3359" w:rsidRDefault="006E3359">
          <w:pPr>
            <w:pStyle w:val="6F36799788EA4B79853D4320BD5E16E9"/>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6E3359" w:rsidRDefault="006E3359">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6E3359" w:rsidRDefault="006E3359">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6E3359" w:rsidRDefault="006E3359">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6E3359" w:rsidRDefault="006E3359">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359"/>
    <w:rsid w:val="006E33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16</Pages>
  <Words>6030</Words>
  <Characters>35577</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Bačovský Michal Ing. Ph.D.</cp:lastModifiedBy>
  <cp:revision>23</cp:revision>
  <cp:lastPrinted>2022-07-14T18:38:00Z</cp:lastPrinted>
  <dcterms:created xsi:type="dcterms:W3CDTF">2025-03-31T13:15:00Z</dcterms:created>
  <dcterms:modified xsi:type="dcterms:W3CDTF">2025-04-22T12:06:00Z</dcterms:modified>
</cp:coreProperties>
</file>