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0413" w14:textId="061CA699" w:rsidR="00137F43" w:rsidRPr="000C2643" w:rsidRDefault="00137F43" w:rsidP="00137F43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 xml:space="preserve">Příloha č. </w:t>
      </w:r>
      <w:r w:rsidR="00AE3389">
        <w:rPr>
          <w:rFonts w:ascii="Arial" w:hAnsi="Arial" w:cs="Arial"/>
          <w:b/>
          <w:sz w:val="28"/>
          <w:szCs w:val="28"/>
        </w:rPr>
        <w:t>6</w:t>
      </w:r>
      <w:r w:rsidRPr="000C2643">
        <w:rPr>
          <w:rFonts w:ascii="Arial" w:hAnsi="Arial" w:cs="Arial"/>
          <w:b/>
          <w:sz w:val="28"/>
          <w:lang w:eastAsia="cs-CZ"/>
        </w:rPr>
        <w:t xml:space="preserve"> </w:t>
      </w:r>
      <w:r w:rsidR="00AE3389">
        <w:rPr>
          <w:rFonts w:ascii="Arial" w:hAnsi="Arial" w:cs="Arial"/>
          <w:b/>
          <w:sz w:val="28"/>
          <w:lang w:eastAsia="cs-CZ"/>
        </w:rPr>
        <w:t>Výzvy</w:t>
      </w:r>
      <w:r w:rsidRPr="000C2643">
        <w:rPr>
          <w:rFonts w:ascii="Arial" w:hAnsi="Arial" w:cs="Arial"/>
          <w:b/>
          <w:sz w:val="28"/>
          <w:lang w:eastAsia="cs-CZ"/>
        </w:rPr>
        <w:t xml:space="preserve"> </w:t>
      </w:r>
    </w:p>
    <w:p w14:paraId="1E35F2B1" w14:textId="5BCD8D3F" w:rsidR="00137F43" w:rsidRPr="00137F43" w:rsidRDefault="00137F43" w:rsidP="00137F43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>Čestné prohlášení o</w:t>
      </w:r>
      <w:r>
        <w:rPr>
          <w:rFonts w:ascii="Arial" w:hAnsi="Arial" w:cs="Arial"/>
          <w:b/>
          <w:sz w:val="28"/>
          <w:lang w:eastAsia="cs-CZ"/>
        </w:rPr>
        <w:t xml:space="preserve"> </w:t>
      </w:r>
      <w:r w:rsidRPr="00137F43">
        <w:rPr>
          <w:rFonts w:ascii="Arial" w:hAnsi="Arial" w:cs="Arial"/>
          <w:b/>
          <w:sz w:val="28"/>
          <w:lang w:eastAsia="cs-CZ"/>
        </w:rPr>
        <w:t>splnění podmínek Nařízení Rady (EU) 2022/576 ze dne 8. dubna 2022, kterým se mění nařízení (EU) č. 833/2014 o</w:t>
      </w:r>
      <w:r w:rsidR="00AD0CCC">
        <w:rPr>
          <w:rFonts w:ascii="Arial" w:hAnsi="Arial" w:cs="Arial"/>
          <w:b/>
          <w:sz w:val="28"/>
          <w:lang w:eastAsia="cs-CZ"/>
        </w:rPr>
        <w:t> </w:t>
      </w:r>
      <w:r w:rsidRPr="00137F43">
        <w:rPr>
          <w:rFonts w:ascii="Arial" w:hAnsi="Arial" w:cs="Arial"/>
          <w:b/>
          <w:sz w:val="28"/>
          <w:lang w:eastAsia="cs-CZ"/>
        </w:rPr>
        <w:t>omezujících opatřeních vzhledem k činnostem Ruska destabilizujícím situaci na Ukrajině</w:t>
      </w:r>
    </w:p>
    <w:p w14:paraId="15067810" w14:textId="0F23966A" w:rsidR="00667973" w:rsidRPr="00137F43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Prohlašuji, že jako ú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častník </w:t>
      </w:r>
      <w:r w:rsidR="00137F43" w:rsidRPr="00137F43">
        <w:rPr>
          <w:rFonts w:ascii="Arial" w:hAnsi="Arial" w:cs="Arial"/>
          <w:b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>, IČ</w:t>
      </w:r>
      <w:r w:rsidR="00953FC7">
        <w:rPr>
          <w:rFonts w:ascii="Arial" w:hAnsi="Arial" w:cs="Arial"/>
          <w:sz w:val="22"/>
          <w:szCs w:val="22"/>
          <w:highlight w:val="yellow"/>
        </w:rPr>
        <w:t>O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t xml:space="preserve">: 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 xml:space="preserve">, se sídlem 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>, PSČ 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>(dále také jen jako „</w:t>
      </w:r>
      <w:r w:rsidRPr="00137F43">
        <w:rPr>
          <w:rFonts w:ascii="Arial" w:hAnsi="Arial" w:cs="Arial"/>
          <w:b/>
          <w:color w:val="000000"/>
          <w:sz w:val="22"/>
          <w:szCs w:val="22"/>
        </w:rPr>
        <w:t>účastník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“) 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tímto v návaznosti na Nařízení Rady (EU) 2022/576 ze dne 8. dubna 2022, kterým se mění nařízení (EU) č.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833/2014 o omezujících opatřeních vzhledem k činnostem Ruska destabilizujícím situaci na</w:t>
      </w:r>
      <w:r w:rsidR="00AE3389">
        <w:rPr>
          <w:rFonts w:ascii="Arial" w:hAnsi="Arial" w:cs="Arial"/>
          <w:bCs/>
          <w:color w:val="000000"/>
          <w:sz w:val="22"/>
          <w:szCs w:val="22"/>
        </w:rPr>
        <w:t> 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Ukrajině, že:</w:t>
      </w:r>
    </w:p>
    <w:p w14:paraId="3438C811" w14:textId="09DD6C61" w:rsidR="00667973" w:rsidRPr="00137F43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ne</w:t>
      </w:r>
      <w:r w:rsidR="00526C05" w:rsidRPr="00137F43">
        <w:rPr>
          <w:rFonts w:ascii="Arial" w:hAnsi="Arial" w:cs="Arial"/>
          <w:bCs/>
          <w:color w:val="000000"/>
          <w:sz w:val="22"/>
          <w:szCs w:val="22"/>
        </w:rPr>
        <w:t>jsem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 ruským státním příslušníkem, fyzickou či právnickou osobou nebo subjektem či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>orgánem se sídlem v Rusku,</w:t>
      </w:r>
    </w:p>
    <w:p w14:paraId="01600E3E" w14:textId="4929460F" w:rsidR="00667973" w:rsidRPr="00137F43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nejsem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 právnickou osobou, subjektem nebo orgánem, který je z více než 50 % přímo či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nepřímo vlastněn některým ze subjektů uvedených v písmeni a), </w:t>
      </w:r>
    </w:p>
    <w:p w14:paraId="5D0F20BC" w14:textId="3291F07A" w:rsidR="00667973" w:rsidRPr="00137F43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137F43">
        <w:rPr>
          <w:rFonts w:ascii="Arial" w:hAnsi="Arial" w:cs="Arial"/>
          <w:color w:val="000000" w:themeColor="text1"/>
          <w:sz w:val="22"/>
          <w:szCs w:val="22"/>
        </w:rPr>
        <w:t xml:space="preserve">nejsem </w:t>
      </w:r>
      <w:r w:rsidR="00667973" w:rsidRPr="00137F43">
        <w:rPr>
          <w:rFonts w:ascii="Arial" w:hAnsi="Arial" w:cs="Arial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Pr="00137F43" w:rsidRDefault="00526C05" w:rsidP="0066797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Dále jako účastník prohlašuji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137F43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572958B" w14:textId="68451E6F" w:rsidR="00425FB2" w:rsidRDefault="00526C05" w:rsidP="00137F4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</w:t>
      </w:r>
      <w:r w:rsidR="00AE3389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2022/581, nařízení Rady (EU) č. 208/2014 a nařízení Rady (ES) č. 765/2006 nebo v jejich prospěch</w:t>
      </w:r>
      <w:r w:rsidRPr="00137F43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footnoteReference w:id="1"/>
      </w: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189E07DC" w14:textId="16D371B2" w:rsidR="00137F43" w:rsidRPr="00137F43" w:rsidRDefault="00526C05" w:rsidP="00137F4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V případě změny výše uvedeného budu neprodleně zadavatele informovat. </w:t>
      </w:r>
    </w:p>
    <w:p w14:paraId="423B7E1C" w14:textId="1490F15C" w:rsidR="00AD0CCC" w:rsidRPr="00EA16E3" w:rsidRDefault="00AD0CCC" w:rsidP="00AD0CCC">
      <w:pPr>
        <w:pStyle w:val="2nesltext"/>
        <w:keepNext/>
        <w:jc w:val="center"/>
        <w:rPr>
          <w:rFonts w:ascii="Arial" w:hAnsi="Arial" w:cs="Arial"/>
          <w:b/>
          <w:sz w:val="28"/>
          <w:lang w:eastAsia="cs-CZ"/>
        </w:rPr>
      </w:pPr>
      <w:r w:rsidRPr="00EA16E3">
        <w:rPr>
          <w:rFonts w:ascii="Arial" w:hAnsi="Arial" w:cs="Arial"/>
          <w:b/>
          <w:sz w:val="28"/>
          <w:lang w:eastAsia="cs-CZ"/>
        </w:rPr>
        <w:lastRenderedPageBreak/>
        <w:t>Čestné prohlášení o neexistenci střetu zájmů dle § 4b zákona o</w:t>
      </w:r>
      <w:r>
        <w:rPr>
          <w:rFonts w:ascii="Arial" w:hAnsi="Arial" w:cs="Arial"/>
          <w:b/>
          <w:sz w:val="28"/>
          <w:lang w:eastAsia="cs-CZ"/>
        </w:rPr>
        <w:t> </w:t>
      </w:r>
      <w:r w:rsidRPr="00EA16E3">
        <w:rPr>
          <w:rFonts w:ascii="Arial" w:hAnsi="Arial" w:cs="Arial"/>
          <w:b/>
          <w:sz w:val="28"/>
          <w:lang w:eastAsia="cs-CZ"/>
        </w:rPr>
        <w:t>střetu zájmů</w:t>
      </w:r>
    </w:p>
    <w:p w14:paraId="7F61BEFA" w14:textId="57E12EE4" w:rsidR="00AD0CCC" w:rsidRPr="00AB313A" w:rsidRDefault="00AD0CCC" w:rsidP="00AD0CCC">
      <w:pPr>
        <w:pStyle w:val="2nesltext"/>
        <w:rPr>
          <w:rFonts w:ascii="Arial" w:hAnsi="Arial" w:cs="Arial"/>
          <w:lang w:eastAsia="cs-CZ"/>
        </w:rPr>
      </w:pPr>
      <w:r w:rsidRPr="00AB313A">
        <w:rPr>
          <w:rFonts w:ascii="Arial" w:hAnsi="Arial" w:cs="Arial"/>
          <w:lang w:eastAsia="cs-CZ"/>
        </w:rPr>
        <w:t>Účastník tímto prohlašuje, že není obchodní společností dle § 4b</w:t>
      </w:r>
      <w:r>
        <w:rPr>
          <w:rStyle w:val="Znakapoznpodarou"/>
          <w:rFonts w:ascii="Arial" w:hAnsi="Arial" w:cs="Arial"/>
          <w:lang w:eastAsia="cs-CZ"/>
        </w:rPr>
        <w:footnoteReference w:id="2"/>
      </w:r>
      <w:r w:rsidRPr="00AB313A">
        <w:rPr>
          <w:rFonts w:ascii="Arial" w:hAnsi="Arial" w:cs="Arial"/>
          <w:lang w:eastAsia="cs-CZ"/>
        </w:rPr>
        <w:t xml:space="preserve"> zákona č. 159/2006 Sb., o</w:t>
      </w:r>
      <w:r>
        <w:rPr>
          <w:rFonts w:ascii="Arial" w:hAnsi="Arial" w:cs="Arial"/>
          <w:lang w:eastAsia="cs-CZ"/>
        </w:rPr>
        <w:t> </w:t>
      </w:r>
      <w:r w:rsidRPr="00AB313A">
        <w:rPr>
          <w:rFonts w:ascii="Arial" w:hAnsi="Arial" w:cs="Arial"/>
          <w:lang w:eastAsia="cs-CZ"/>
        </w:rPr>
        <w:t>střetu zájmů, ve znění pozdějších předpisů (dále jen „</w:t>
      </w:r>
      <w:r w:rsidRPr="00B341FC">
        <w:rPr>
          <w:rFonts w:ascii="Arial" w:hAnsi="Arial" w:cs="Arial"/>
          <w:b/>
          <w:bCs/>
          <w:lang w:eastAsia="cs-CZ"/>
        </w:rPr>
        <w:t>zákon o střetu zájmů</w:t>
      </w:r>
      <w:r w:rsidRPr="00AB313A">
        <w:rPr>
          <w:rFonts w:ascii="Arial" w:hAnsi="Arial" w:cs="Arial"/>
          <w:lang w:eastAsia="cs-CZ"/>
        </w:rPr>
        <w:t>“).</w:t>
      </w:r>
    </w:p>
    <w:p w14:paraId="63E86F9C" w14:textId="4EAEDDA2" w:rsidR="00AD0CCC" w:rsidRPr="00AB313A" w:rsidRDefault="00AD0CCC" w:rsidP="00AD0CCC">
      <w:pPr>
        <w:pStyle w:val="2nesltext"/>
        <w:rPr>
          <w:rFonts w:ascii="Arial" w:hAnsi="Arial" w:cs="Arial"/>
          <w:lang w:eastAsia="cs-CZ"/>
        </w:rPr>
      </w:pPr>
      <w:r w:rsidRPr="00AB313A">
        <w:rPr>
          <w:rFonts w:ascii="Arial" w:hAnsi="Arial" w:cs="Arial"/>
          <w:lang w:eastAsia="cs-CZ"/>
        </w:rPr>
        <w:t>Účastník tímto prohlašuje, že neprokazuje kvalifikaci prostřednictvím poddodavatele, který je obchodní společností dle § 4b zákona o střetu zájmů.</w:t>
      </w:r>
    </w:p>
    <w:p w14:paraId="2DB4865C" w14:textId="77777777" w:rsidR="00AD0CCC" w:rsidRDefault="00AD0CCC" w:rsidP="00137F43">
      <w:pPr>
        <w:spacing w:line="276" w:lineRule="auto"/>
        <w:rPr>
          <w:rFonts w:ascii="Arial" w:hAnsi="Arial" w:cs="Arial"/>
          <w:sz w:val="22"/>
          <w:szCs w:val="22"/>
        </w:rPr>
      </w:pPr>
    </w:p>
    <w:p w14:paraId="0AF6E072" w14:textId="77777777" w:rsidR="00AD0CCC" w:rsidRDefault="00AD0CCC" w:rsidP="00137F43">
      <w:pPr>
        <w:spacing w:line="276" w:lineRule="auto"/>
        <w:rPr>
          <w:rFonts w:ascii="Arial" w:hAnsi="Arial" w:cs="Arial"/>
          <w:sz w:val="22"/>
          <w:szCs w:val="22"/>
        </w:rPr>
      </w:pPr>
    </w:p>
    <w:p w14:paraId="01A0379A" w14:textId="368CEBE4" w:rsidR="00137F43" w:rsidRPr="00137F43" w:rsidRDefault="00137F43" w:rsidP="00137F43">
      <w:pPr>
        <w:spacing w:line="276" w:lineRule="auto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 xml:space="preserve">V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137F43">
        <w:rPr>
          <w:rFonts w:ascii="Arial" w:hAnsi="Arial" w:cs="Arial"/>
          <w:sz w:val="22"/>
          <w:szCs w:val="22"/>
        </w:rPr>
        <w:t xml:space="preserve"> dne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BA50A4D" w14:textId="77777777" w:rsidR="00137F43" w:rsidRP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65890416" w14:textId="77777777" w:rsid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22DCA3F9" w14:textId="77777777" w:rsidR="00137F43" w:rsidRP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546EB135" w14:textId="77777777" w:rsidR="00137F43" w:rsidRPr="00137F43" w:rsidRDefault="00137F43" w:rsidP="00137F43">
      <w:pPr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4165B0A2" w14:textId="77777777" w:rsidR="00137F43" w:rsidRPr="00137F43" w:rsidRDefault="00137F43" w:rsidP="00137F4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75361149" w14:textId="77777777" w:rsidR="00137F43" w:rsidRPr="00137F43" w:rsidRDefault="00137F43" w:rsidP="00137F4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01624F2C" w14:textId="77777777" w:rsidR="009464A7" w:rsidRPr="00137F43" w:rsidRDefault="009464A7">
      <w:pPr>
        <w:rPr>
          <w:rFonts w:ascii="Arial" w:hAnsi="Arial" w:cs="Arial"/>
        </w:rPr>
      </w:pPr>
    </w:p>
    <w:sectPr w:rsidR="009464A7" w:rsidRPr="00137F43" w:rsidSect="008C7545">
      <w:headerReference w:type="default" r:id="rId8"/>
      <w:footerReference w:type="default" r:id="rId9"/>
      <w:pgSz w:w="11906" w:h="16838"/>
      <w:pgMar w:top="1417" w:right="1417" w:bottom="1417" w:left="1417" w:header="12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52D4" w14:textId="77777777" w:rsidR="00EF3795" w:rsidRDefault="00EF3795" w:rsidP="00526C05">
      <w:r>
        <w:separator/>
      </w:r>
    </w:p>
  </w:endnote>
  <w:endnote w:type="continuationSeparator" w:id="0">
    <w:p w14:paraId="33F84F5F" w14:textId="77777777" w:rsidR="00EF3795" w:rsidRDefault="00EF379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CFC5" w14:textId="07703AF0" w:rsidR="00CD0038" w:rsidRPr="00CD0038" w:rsidRDefault="00AE3389">
    <w:pPr>
      <w:pStyle w:val="Zpa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Výzva k podání nabídek</w:t>
    </w:r>
    <w:r w:rsidR="00CD0038" w:rsidRPr="00CD0038">
      <w:rPr>
        <w:rFonts w:ascii="Arial" w:hAnsi="Arial" w:cs="Arial"/>
        <w:sz w:val="22"/>
        <w:szCs w:val="22"/>
      </w:rPr>
      <w:t xml:space="preserve"> – příloha č. </w:t>
    </w:r>
    <w:r>
      <w:rPr>
        <w:rFonts w:ascii="Arial" w:hAnsi="Arial" w:cs="Arial"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E4E8" w14:textId="77777777" w:rsidR="00EF3795" w:rsidRDefault="00EF3795" w:rsidP="00526C05">
      <w:r>
        <w:separator/>
      </w:r>
    </w:p>
  </w:footnote>
  <w:footnote w:type="continuationSeparator" w:id="0">
    <w:p w14:paraId="5FB99417" w14:textId="77777777" w:rsidR="00EF3795" w:rsidRDefault="00EF3795" w:rsidP="00526C05">
      <w:r>
        <w:continuationSeparator/>
      </w:r>
    </w:p>
  </w:footnote>
  <w:footnote w:id="1">
    <w:p w14:paraId="735AAEAE" w14:textId="77777777" w:rsidR="00526C05" w:rsidRPr="00137F43" w:rsidRDefault="00526C05" w:rsidP="00526C05">
      <w:pPr>
        <w:pStyle w:val="Textpoznpodarou"/>
        <w:rPr>
          <w:rFonts w:ascii="Arial" w:hAnsi="Arial" w:cs="Arial"/>
        </w:rPr>
      </w:pPr>
      <w:r w:rsidRPr="00137F43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137F43"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  <w:footnote w:id="2">
    <w:p w14:paraId="535DC3A0" w14:textId="3F19007B" w:rsidR="00AD0CCC" w:rsidRDefault="00AD0CCC" w:rsidP="00AD0CC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B313A">
        <w:rPr>
          <w:rFonts w:ascii="Arial" w:hAnsi="Arial" w:cs="Arial"/>
          <w:i/>
        </w:rPr>
        <w:t>Znění § 4b zákona o střetu zájmů: „Obchodní společnost, ve které veřejný funkcionář uvedený v</w:t>
      </w:r>
      <w:r w:rsidR="008C7545">
        <w:rPr>
          <w:rFonts w:ascii="Arial" w:hAnsi="Arial" w:cs="Arial"/>
          <w:i/>
        </w:rPr>
        <w:t> </w:t>
      </w:r>
      <w:r w:rsidRPr="00AB313A">
        <w:rPr>
          <w:rFonts w:ascii="Arial" w:hAnsi="Arial" w:cs="Arial"/>
          <w:i/>
        </w:rPr>
        <w:t>§</w:t>
      </w:r>
      <w:r w:rsidR="008C7545">
        <w:rPr>
          <w:rFonts w:ascii="Arial" w:hAnsi="Arial" w:cs="Arial"/>
          <w:i/>
        </w:rPr>
        <w:t> </w:t>
      </w:r>
      <w:r w:rsidRPr="00AB313A">
        <w:rPr>
          <w:rFonts w:ascii="Arial" w:hAnsi="Arial" w:cs="Arial"/>
          <w:i/>
        </w:rPr>
        <w:t>2</w:t>
      </w:r>
      <w:r w:rsidR="008C7545">
        <w:rPr>
          <w:rFonts w:ascii="Arial" w:hAnsi="Arial" w:cs="Arial"/>
          <w:i/>
        </w:rPr>
        <w:t> </w:t>
      </w:r>
      <w:r w:rsidRPr="00AB313A">
        <w:rPr>
          <w:rFonts w:ascii="Arial" w:hAnsi="Arial" w:cs="Arial"/>
          <w:i/>
        </w:rPr>
        <w:t>odst. 1 písm. c) nebo jím ovládaná osoba vlastní podíl představující alespoň 25 % účasti společníka v</w:t>
      </w:r>
      <w:r w:rsidR="008C7545">
        <w:rPr>
          <w:rFonts w:ascii="Arial" w:hAnsi="Arial" w:cs="Arial"/>
          <w:i/>
        </w:rPr>
        <w:t> </w:t>
      </w:r>
      <w:r w:rsidRPr="00AB313A">
        <w:rPr>
          <w:rFonts w:ascii="Arial" w:hAnsi="Arial" w:cs="Arial"/>
          <w:i/>
        </w:rPr>
        <w:t>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0D0D" w14:textId="77777777" w:rsidR="008C7545" w:rsidRDefault="008C7545" w:rsidP="008C7545">
    <w:pPr>
      <w:pStyle w:val="Zhlav"/>
      <w:tabs>
        <w:tab w:val="clear" w:pos="4536"/>
        <w:tab w:val="clear" w:pos="9072"/>
        <w:tab w:val="left" w:pos="375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25987155" wp14:editId="4EB28F10">
          <wp:simplePos x="0" y="0"/>
          <wp:positionH relativeFrom="column">
            <wp:posOffset>-38100</wp:posOffset>
          </wp:positionH>
          <wp:positionV relativeFrom="paragraph">
            <wp:posOffset>-357618</wp:posOffset>
          </wp:positionV>
          <wp:extent cx="960120" cy="553085"/>
          <wp:effectExtent l="0" t="0" r="0" b="0"/>
          <wp:wrapNone/>
          <wp:docPr id="811903636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903636" name="Obrázek 1" descr="Obsah obrázku Písmo, symbol, Grafika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01DB">
      <w:rPr>
        <w:noProof/>
      </w:rPr>
      <w:drawing>
        <wp:anchor distT="0" distB="0" distL="114300" distR="114300" simplePos="0" relativeHeight="251660288" behindDoc="0" locked="0" layoutInCell="1" allowOverlap="1" wp14:anchorId="1D5D0C76" wp14:editId="15B3C0AB">
          <wp:simplePos x="0" y="0"/>
          <wp:positionH relativeFrom="margin">
            <wp:posOffset>5016500</wp:posOffset>
          </wp:positionH>
          <wp:positionV relativeFrom="margin">
            <wp:posOffset>-706282</wp:posOffset>
          </wp:positionV>
          <wp:extent cx="685800" cy="601980"/>
          <wp:effectExtent l="0" t="0" r="0" b="7620"/>
          <wp:wrapSquare wrapText="bothSides"/>
          <wp:docPr id="169392059" name="Obrázek 169392059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2059" name="Obrázek 169392059" descr="Obsah obrázku černá, tma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80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F323A2" wp14:editId="29AACA94">
          <wp:simplePos x="0" y="0"/>
          <wp:positionH relativeFrom="margin">
            <wp:posOffset>1024890</wp:posOffset>
          </wp:positionH>
          <wp:positionV relativeFrom="margin">
            <wp:posOffset>-647700</wp:posOffset>
          </wp:positionV>
          <wp:extent cx="3675380" cy="442595"/>
          <wp:effectExtent l="0" t="0" r="0" b="1905"/>
          <wp:wrapSquare wrapText="bothSides"/>
          <wp:docPr id="1857663293" name="Obrázek 1" descr="Výzvy CLLD 2021-2027 - 1. výzva - IROP - Sociální služby - rok 2023 - MAS  Holicko o.p.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zvy CLLD 2021-2027 - 1. výzva - IROP - Sociální služby - rok 2023 - MAS  Holicko o.p.s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538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0B6CA" w14:textId="77777777" w:rsidR="008C7545" w:rsidRDefault="008C75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20124"/>
    <w:rsid w:val="00137F43"/>
    <w:rsid w:val="002C0E9A"/>
    <w:rsid w:val="00371F4B"/>
    <w:rsid w:val="003C77CC"/>
    <w:rsid w:val="00425FB2"/>
    <w:rsid w:val="00485AD2"/>
    <w:rsid w:val="005102D6"/>
    <w:rsid w:val="00526C05"/>
    <w:rsid w:val="00577EA5"/>
    <w:rsid w:val="0059392D"/>
    <w:rsid w:val="005A70FB"/>
    <w:rsid w:val="00667973"/>
    <w:rsid w:val="006A3D13"/>
    <w:rsid w:val="006B75F1"/>
    <w:rsid w:val="00770B8E"/>
    <w:rsid w:val="007D4964"/>
    <w:rsid w:val="00844900"/>
    <w:rsid w:val="008C7545"/>
    <w:rsid w:val="009464A7"/>
    <w:rsid w:val="00953FC7"/>
    <w:rsid w:val="009643C3"/>
    <w:rsid w:val="00982108"/>
    <w:rsid w:val="00A15DDA"/>
    <w:rsid w:val="00AD0CCC"/>
    <w:rsid w:val="00AE3389"/>
    <w:rsid w:val="00B12764"/>
    <w:rsid w:val="00B155B3"/>
    <w:rsid w:val="00B23DA8"/>
    <w:rsid w:val="00B93213"/>
    <w:rsid w:val="00BB69C9"/>
    <w:rsid w:val="00C520A6"/>
    <w:rsid w:val="00C96809"/>
    <w:rsid w:val="00CD0038"/>
    <w:rsid w:val="00D02B42"/>
    <w:rsid w:val="00EE0C6A"/>
    <w:rsid w:val="00EE45A9"/>
    <w:rsid w:val="00EF3795"/>
    <w:rsid w:val="00EF4B98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D4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4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37F43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25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932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3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32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2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1A6433-DCC2-BB41-B291-4E68A93F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406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Kateřina Tvrdoňová | URBAN LEGAL</cp:lastModifiedBy>
  <cp:revision>22</cp:revision>
  <dcterms:created xsi:type="dcterms:W3CDTF">2023-01-17T08:09:00Z</dcterms:created>
  <dcterms:modified xsi:type="dcterms:W3CDTF">2025-05-26T15:36:00Z</dcterms:modified>
</cp:coreProperties>
</file>